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7760" w14:textId="515CE919" w:rsidR="00BE2098" w:rsidRPr="00394AC3" w:rsidRDefault="00BE2098" w:rsidP="008B20E9">
      <w:pPr>
        <w:rPr>
          <w:rFonts w:ascii="Arial" w:hAnsi="Arial"/>
          <w:b/>
        </w:rPr>
      </w:pPr>
      <w:r w:rsidRPr="00394AC3">
        <w:rPr>
          <w:rFonts w:ascii="Arial" w:hAnsi="Arial"/>
          <w:b/>
        </w:rPr>
        <w:t>Privacy Notice</w:t>
      </w:r>
    </w:p>
    <w:p w14:paraId="48126B25" w14:textId="05A54A21" w:rsidR="0053563D" w:rsidRPr="00394AC3" w:rsidRDefault="0053563D" w:rsidP="0053563D">
      <w:pPr>
        <w:jc w:val="center"/>
        <w:rPr>
          <w:rFonts w:ascii="Arial" w:hAnsi="Arial"/>
          <w:b/>
        </w:rPr>
      </w:pPr>
    </w:p>
    <w:p w14:paraId="311985BE" w14:textId="77777777" w:rsidR="0053563D" w:rsidRPr="00394AC3" w:rsidRDefault="0053563D" w:rsidP="00C32B8B">
      <w:pPr>
        <w:jc w:val="center"/>
        <w:rPr>
          <w:rFonts w:ascii="Arial" w:hAnsi="Arial"/>
          <w:b/>
        </w:rPr>
      </w:pPr>
    </w:p>
    <w:p w14:paraId="22E256AC" w14:textId="77777777" w:rsidR="005C085A" w:rsidRPr="00394AC3" w:rsidRDefault="005C085A" w:rsidP="00C32B8B">
      <w:pPr>
        <w:rPr>
          <w:rFonts w:ascii="Arial" w:hAnsi="Arial"/>
          <w:b/>
        </w:rPr>
      </w:pPr>
    </w:p>
    <w:p w14:paraId="034C7936" w14:textId="791DF94D" w:rsidR="00041398" w:rsidRPr="00394AC3" w:rsidRDefault="00092A9E" w:rsidP="003347CD">
      <w:pPr>
        <w:jc w:val="both"/>
        <w:rPr>
          <w:rFonts w:ascii="Arial" w:hAnsi="Arial"/>
          <w:b/>
        </w:rPr>
      </w:pPr>
      <w:r w:rsidRPr="00394AC3">
        <w:rPr>
          <w:rFonts w:ascii="Arial" w:hAnsi="Arial"/>
          <w:b/>
        </w:rPr>
        <w:t xml:space="preserve">Who </w:t>
      </w:r>
      <w:r w:rsidR="00167198" w:rsidRPr="00394AC3">
        <w:rPr>
          <w:rFonts w:ascii="Arial" w:hAnsi="Arial"/>
          <w:b/>
        </w:rPr>
        <w:t>we are</w:t>
      </w:r>
    </w:p>
    <w:p w14:paraId="47C4DDD6" w14:textId="77777777" w:rsidR="003347CD" w:rsidRPr="00394AC3" w:rsidRDefault="003347CD" w:rsidP="003347CD">
      <w:pPr>
        <w:jc w:val="both"/>
        <w:rPr>
          <w:rFonts w:ascii="Arial" w:hAnsi="Arial"/>
          <w:b/>
        </w:rPr>
      </w:pPr>
    </w:p>
    <w:p w14:paraId="603371E8" w14:textId="02A3A073" w:rsidR="003347CD" w:rsidRDefault="004D491F" w:rsidP="003347CD">
      <w:pPr>
        <w:jc w:val="both"/>
        <w:rPr>
          <w:rFonts w:ascii="Arial" w:hAnsi="Arial"/>
          <w:bCs/>
        </w:rPr>
      </w:pPr>
      <w:r>
        <w:rPr>
          <w:rFonts w:ascii="Arial" w:hAnsi="Arial"/>
          <w:bCs/>
        </w:rPr>
        <w:t>DF Mortgage &amp; Protection Specialists Limited</w:t>
      </w:r>
      <w:r w:rsidR="003347CD" w:rsidRPr="00394AC3">
        <w:rPr>
          <w:rFonts w:ascii="Arial" w:hAnsi="Arial"/>
          <w:bCs/>
        </w:rPr>
        <w:t xml:space="preserve"> is authorised and regulated by the Financial Conduct Authority under the firm reference number</w:t>
      </w:r>
      <w:r>
        <w:rPr>
          <w:rFonts w:ascii="Arial" w:hAnsi="Arial"/>
          <w:bCs/>
        </w:rPr>
        <w:t xml:space="preserve"> FCA</w:t>
      </w:r>
      <w:r w:rsidR="00FA16A6">
        <w:rPr>
          <w:rFonts w:ascii="Arial" w:hAnsi="Arial"/>
          <w:bCs/>
        </w:rPr>
        <w:t xml:space="preserve"> 1048224</w:t>
      </w:r>
    </w:p>
    <w:p w14:paraId="0FF9BBA9" w14:textId="77777777" w:rsidR="009407E6" w:rsidRPr="00394AC3" w:rsidRDefault="009407E6" w:rsidP="003347CD">
      <w:pPr>
        <w:jc w:val="both"/>
        <w:rPr>
          <w:rFonts w:ascii="Arial" w:hAnsi="Arial"/>
          <w:bCs/>
        </w:rPr>
      </w:pPr>
    </w:p>
    <w:p w14:paraId="54EF9B36" w14:textId="175C89FD" w:rsidR="0053563D" w:rsidRDefault="004D491F" w:rsidP="003347CD">
      <w:pPr>
        <w:jc w:val="both"/>
        <w:rPr>
          <w:rFonts w:ascii="Arial" w:hAnsi="Arial"/>
          <w:bCs/>
        </w:rPr>
      </w:pPr>
      <w:r>
        <w:rPr>
          <w:rFonts w:ascii="Arial" w:hAnsi="Arial"/>
          <w:bCs/>
        </w:rPr>
        <w:t>DF Mortgage &amp; Protection Specialists</w:t>
      </w:r>
      <w:r w:rsidR="003347CD" w:rsidRPr="00394AC3">
        <w:rPr>
          <w:rFonts w:ascii="Arial" w:hAnsi="Arial"/>
          <w:bCs/>
        </w:rPr>
        <w:t xml:space="preserve"> </w:t>
      </w:r>
      <w:r>
        <w:rPr>
          <w:rFonts w:ascii="Arial" w:hAnsi="Arial"/>
          <w:bCs/>
        </w:rPr>
        <w:t xml:space="preserve">Limited </w:t>
      </w:r>
      <w:r w:rsidR="003347CD" w:rsidRPr="00394AC3">
        <w:rPr>
          <w:rFonts w:ascii="Arial" w:hAnsi="Arial"/>
          <w:bCs/>
        </w:rPr>
        <w:t>is a firm registered in England &amp; Wales under</w:t>
      </w:r>
      <w:r w:rsidR="001A6B91">
        <w:rPr>
          <w:rFonts w:ascii="Arial" w:hAnsi="Arial"/>
          <w:bCs/>
        </w:rPr>
        <w:t xml:space="preserve"> </w:t>
      </w:r>
      <w:r>
        <w:rPr>
          <w:rFonts w:ascii="Arial" w:hAnsi="Arial"/>
          <w:bCs/>
        </w:rPr>
        <w:t>Companies House registration</w:t>
      </w:r>
      <w:r w:rsidR="0040496D">
        <w:rPr>
          <w:rFonts w:ascii="Arial" w:hAnsi="Arial"/>
          <w:bCs/>
        </w:rPr>
        <w:t xml:space="preserve"> </w:t>
      </w:r>
      <w:r>
        <w:rPr>
          <w:rFonts w:ascii="Arial" w:hAnsi="Arial"/>
          <w:bCs/>
        </w:rPr>
        <w:t>16900598</w:t>
      </w:r>
      <w:r w:rsidR="003347CD" w:rsidRPr="00394AC3">
        <w:rPr>
          <w:rFonts w:ascii="Arial" w:hAnsi="Arial"/>
          <w:bCs/>
        </w:rPr>
        <w:t>. Registered Office</w:t>
      </w:r>
      <w:r w:rsidR="001A6B91">
        <w:rPr>
          <w:rFonts w:ascii="Arial" w:hAnsi="Arial"/>
          <w:bCs/>
        </w:rPr>
        <w:t>:</w:t>
      </w:r>
      <w:r>
        <w:rPr>
          <w:rFonts w:ascii="Arial" w:hAnsi="Arial"/>
          <w:bCs/>
        </w:rPr>
        <w:t>1 Springfield Villas, Morley, Leeds, England, LS27 7BE</w:t>
      </w:r>
    </w:p>
    <w:p w14:paraId="3197036D" w14:textId="77777777" w:rsidR="00017B28" w:rsidRDefault="00017B28" w:rsidP="003347CD">
      <w:pPr>
        <w:jc w:val="both"/>
        <w:rPr>
          <w:rFonts w:ascii="Arial" w:hAnsi="Arial"/>
          <w:bCs/>
        </w:rPr>
      </w:pPr>
    </w:p>
    <w:p w14:paraId="60FD4922" w14:textId="3102BE2E" w:rsidR="00017B28" w:rsidRPr="00394AC3" w:rsidRDefault="00017B28" w:rsidP="003347CD">
      <w:pPr>
        <w:jc w:val="both"/>
        <w:rPr>
          <w:rFonts w:ascii="Arial" w:hAnsi="Arial"/>
          <w:bCs/>
        </w:rPr>
      </w:pPr>
      <w:r w:rsidRPr="008E709F">
        <w:rPr>
          <w:rFonts w:ascii="Arial" w:hAnsi="Arial"/>
          <w:bCs/>
        </w:rPr>
        <w:t>Our ICO number is</w:t>
      </w:r>
      <w:r>
        <w:rPr>
          <w:rFonts w:ascii="Arial" w:hAnsi="Arial"/>
          <w:bCs/>
        </w:rPr>
        <w:t xml:space="preserve"> </w:t>
      </w:r>
      <w:r w:rsidR="002E05D7" w:rsidRPr="002E05D7">
        <w:rPr>
          <w:rFonts w:ascii="Arial" w:hAnsi="Arial"/>
          <w:bCs/>
        </w:rPr>
        <w:t>ZC081335</w:t>
      </w:r>
    </w:p>
    <w:p w14:paraId="3BBA4B27" w14:textId="77777777" w:rsidR="003347CD" w:rsidRPr="00394AC3" w:rsidRDefault="003347CD" w:rsidP="003347CD">
      <w:pPr>
        <w:rPr>
          <w:rFonts w:ascii="Arial" w:hAnsi="Arial"/>
          <w:bCs/>
        </w:rPr>
      </w:pPr>
    </w:p>
    <w:p w14:paraId="2CE9E057" w14:textId="791818CB" w:rsidR="0053563D" w:rsidRPr="00394AC3" w:rsidRDefault="0053563D" w:rsidP="0053563D">
      <w:pPr>
        <w:rPr>
          <w:rFonts w:ascii="Arial" w:hAnsi="Arial"/>
          <w:b/>
        </w:rPr>
      </w:pPr>
      <w:r w:rsidRPr="00394AC3">
        <w:rPr>
          <w:rFonts w:ascii="Arial" w:hAnsi="Arial"/>
          <w:b/>
        </w:rPr>
        <w:t>What data do we collect?</w:t>
      </w:r>
    </w:p>
    <w:p w14:paraId="71FA4A95" w14:textId="77777777" w:rsidR="004B5F4F" w:rsidRPr="00394AC3" w:rsidRDefault="004B5F4F" w:rsidP="0053563D">
      <w:pPr>
        <w:rPr>
          <w:rFonts w:ascii="Arial" w:hAnsi="Arial"/>
          <w:b/>
        </w:rPr>
      </w:pPr>
    </w:p>
    <w:p w14:paraId="23504326" w14:textId="77777777" w:rsidR="0053563D" w:rsidRPr="00394AC3" w:rsidRDefault="0053563D" w:rsidP="0053563D">
      <w:pPr>
        <w:rPr>
          <w:rFonts w:ascii="Arial" w:hAnsi="Arial"/>
          <w:bCs/>
        </w:rPr>
      </w:pPr>
      <w:r w:rsidRPr="00394AC3">
        <w:rPr>
          <w:rFonts w:ascii="Arial" w:hAnsi="Arial"/>
          <w:bCs/>
        </w:rPr>
        <w:t>Our Company collects the following data:</w:t>
      </w:r>
    </w:p>
    <w:p w14:paraId="407E6AD1" w14:textId="77777777" w:rsidR="0053563D" w:rsidRPr="00394AC3" w:rsidRDefault="0053563D" w:rsidP="0053563D">
      <w:pPr>
        <w:rPr>
          <w:rFonts w:ascii="Arial" w:hAnsi="Arial"/>
          <w:bCs/>
        </w:rPr>
      </w:pPr>
    </w:p>
    <w:p w14:paraId="2524A1D5" w14:textId="77777777" w:rsidR="003347CD" w:rsidRDefault="003347CD" w:rsidP="009407E6">
      <w:pPr>
        <w:jc w:val="both"/>
        <w:rPr>
          <w:rFonts w:ascii="Arial" w:hAnsi="Arial"/>
          <w:bCs/>
        </w:rPr>
      </w:pPr>
      <w:r w:rsidRPr="00394AC3">
        <w:rPr>
          <w:rFonts w:ascii="Arial" w:hAnsi="Arial"/>
          <w:bCs/>
        </w:rPr>
        <w:t>• Title, name, date of birth, gender, nationality, civil/marital status, contact details, addresses and documents that are necessary to verify your identity</w:t>
      </w:r>
    </w:p>
    <w:p w14:paraId="0D33101C" w14:textId="77777777" w:rsidR="009407E6" w:rsidRPr="00394AC3" w:rsidRDefault="009407E6" w:rsidP="009407E6">
      <w:pPr>
        <w:jc w:val="both"/>
        <w:rPr>
          <w:rFonts w:ascii="Arial" w:hAnsi="Arial"/>
          <w:bCs/>
        </w:rPr>
      </w:pPr>
    </w:p>
    <w:p w14:paraId="09612C45" w14:textId="77777777" w:rsidR="003347CD" w:rsidRDefault="003347CD" w:rsidP="009407E6">
      <w:pPr>
        <w:jc w:val="both"/>
        <w:rPr>
          <w:rFonts w:ascii="Arial" w:hAnsi="Arial"/>
          <w:bCs/>
        </w:rPr>
      </w:pPr>
      <w:r w:rsidRPr="00394AC3">
        <w:rPr>
          <w:rFonts w:ascii="Arial" w:hAnsi="Arial"/>
          <w:bCs/>
        </w:rPr>
        <w:t xml:space="preserve">• Employment and remuneration information, (including salary/bonus schemes/overtime/sick pay/other benefits), employment history </w:t>
      </w:r>
    </w:p>
    <w:p w14:paraId="7085061D" w14:textId="77777777" w:rsidR="009407E6" w:rsidRPr="00394AC3" w:rsidRDefault="009407E6" w:rsidP="009407E6">
      <w:pPr>
        <w:jc w:val="both"/>
        <w:rPr>
          <w:rFonts w:ascii="Arial" w:hAnsi="Arial"/>
          <w:bCs/>
        </w:rPr>
      </w:pPr>
    </w:p>
    <w:p w14:paraId="6FEBF5E8" w14:textId="77777777" w:rsidR="003347CD" w:rsidRDefault="003347CD" w:rsidP="009407E6">
      <w:pPr>
        <w:jc w:val="both"/>
        <w:rPr>
          <w:rFonts w:ascii="Arial" w:hAnsi="Arial"/>
          <w:bCs/>
        </w:rPr>
      </w:pPr>
      <w:r w:rsidRPr="00394AC3">
        <w:rPr>
          <w:rFonts w:ascii="Arial" w:hAnsi="Arial"/>
          <w:bCs/>
        </w:rPr>
        <w:t>• Bank account details, tax information, loans and credit commitments, personal credit history, sources of income and expenditure, family circumstances and details of dependents</w:t>
      </w:r>
    </w:p>
    <w:p w14:paraId="0AC4D9A7" w14:textId="77777777" w:rsidR="009407E6" w:rsidRPr="00394AC3" w:rsidRDefault="009407E6" w:rsidP="009407E6">
      <w:pPr>
        <w:jc w:val="both"/>
        <w:rPr>
          <w:rFonts w:ascii="Arial" w:hAnsi="Arial"/>
          <w:bCs/>
        </w:rPr>
      </w:pPr>
    </w:p>
    <w:p w14:paraId="4A45B0E1" w14:textId="77777777" w:rsidR="003347CD" w:rsidRDefault="003347CD" w:rsidP="009407E6">
      <w:pPr>
        <w:jc w:val="both"/>
        <w:rPr>
          <w:rFonts w:ascii="Arial" w:hAnsi="Arial"/>
          <w:bCs/>
        </w:rPr>
      </w:pPr>
      <w:r w:rsidRPr="00394AC3">
        <w:rPr>
          <w:rFonts w:ascii="Arial" w:hAnsi="Arial"/>
          <w:bCs/>
        </w:rPr>
        <w:t xml:space="preserve">• Health status and history, details of treatment and prognosis, medical reports (further details are provided below specifically </w:t>
      </w:r>
      <w:proofErr w:type="gramStart"/>
      <w:r w:rsidRPr="00394AC3">
        <w:rPr>
          <w:rFonts w:ascii="Arial" w:hAnsi="Arial"/>
          <w:bCs/>
        </w:rPr>
        <w:t>with regard to</w:t>
      </w:r>
      <w:proofErr w:type="gramEnd"/>
      <w:r w:rsidRPr="00394AC3">
        <w:rPr>
          <w:rFonts w:ascii="Arial" w:hAnsi="Arial"/>
          <w:bCs/>
        </w:rPr>
        <w:t xml:space="preserve"> the processing we may undertake in relation to this type of information) </w:t>
      </w:r>
    </w:p>
    <w:p w14:paraId="60AF8222" w14:textId="77777777" w:rsidR="009407E6" w:rsidRPr="00394AC3" w:rsidRDefault="009407E6" w:rsidP="009407E6">
      <w:pPr>
        <w:jc w:val="both"/>
        <w:rPr>
          <w:rFonts w:ascii="Arial" w:hAnsi="Arial"/>
          <w:bCs/>
        </w:rPr>
      </w:pPr>
    </w:p>
    <w:p w14:paraId="4FA98E67" w14:textId="6E9F7B48" w:rsidR="003347CD" w:rsidRPr="00394AC3" w:rsidRDefault="003347CD" w:rsidP="009407E6">
      <w:pPr>
        <w:jc w:val="both"/>
        <w:rPr>
          <w:rFonts w:ascii="Arial" w:hAnsi="Arial"/>
          <w:bCs/>
        </w:rPr>
      </w:pPr>
      <w:r w:rsidRPr="00394AC3">
        <w:rPr>
          <w:rFonts w:ascii="Arial" w:hAnsi="Arial"/>
          <w:bCs/>
        </w:rPr>
        <w:t>• Any pre-existing Mortgage and Insurance products and the terms and conditions relating to these</w:t>
      </w:r>
    </w:p>
    <w:p w14:paraId="560CCF69" w14:textId="77777777" w:rsidR="003347CD" w:rsidRPr="00394AC3" w:rsidRDefault="003347CD" w:rsidP="003347CD">
      <w:pPr>
        <w:rPr>
          <w:rFonts w:ascii="Arial" w:hAnsi="Arial"/>
          <w:bCs/>
        </w:rPr>
      </w:pPr>
    </w:p>
    <w:p w14:paraId="7CBADF4A" w14:textId="60874567" w:rsidR="0053563D" w:rsidRPr="00394AC3" w:rsidRDefault="0053563D">
      <w:pPr>
        <w:rPr>
          <w:rFonts w:ascii="Arial" w:hAnsi="Arial"/>
          <w:b/>
        </w:rPr>
      </w:pPr>
      <w:r w:rsidRPr="00394AC3">
        <w:rPr>
          <w:rFonts w:ascii="Arial" w:hAnsi="Arial"/>
          <w:b/>
        </w:rPr>
        <w:t>How do we collect your data?</w:t>
      </w:r>
    </w:p>
    <w:p w14:paraId="5D62B8F1" w14:textId="77777777" w:rsidR="003347CD" w:rsidRPr="00394AC3" w:rsidRDefault="003347CD" w:rsidP="009407E6">
      <w:pPr>
        <w:jc w:val="both"/>
        <w:rPr>
          <w:rFonts w:ascii="Arial" w:hAnsi="Arial"/>
          <w:b/>
        </w:rPr>
      </w:pPr>
    </w:p>
    <w:p w14:paraId="4C1FF8B5" w14:textId="0118917E" w:rsidR="003347CD" w:rsidRPr="00394AC3" w:rsidRDefault="003347CD" w:rsidP="009407E6">
      <w:pPr>
        <w:jc w:val="both"/>
        <w:rPr>
          <w:rFonts w:ascii="Arial" w:hAnsi="Arial"/>
          <w:bCs/>
        </w:rPr>
      </w:pPr>
      <w:r w:rsidRPr="00394AC3">
        <w:rPr>
          <w:rFonts w:ascii="Arial" w:hAnsi="Arial"/>
          <w:bCs/>
        </w:rPr>
        <w:t xml:space="preserve">We will collect and record Your Personal Data from a variety of sources, but mainly directly from you. You will usually provide information </w:t>
      </w:r>
      <w:proofErr w:type="gramStart"/>
      <w:r w:rsidRPr="00394AC3">
        <w:rPr>
          <w:rFonts w:ascii="Arial" w:hAnsi="Arial"/>
          <w:bCs/>
        </w:rPr>
        <w:t>during the course of</w:t>
      </w:r>
      <w:proofErr w:type="gramEnd"/>
      <w:r w:rsidRPr="00394AC3">
        <w:rPr>
          <w:rFonts w:ascii="Arial" w:hAnsi="Arial"/>
          <w:bCs/>
        </w:rPr>
        <w:t xml:space="preserve"> our initial meetings or conversations with you to establish your circumstances and needs and preferences in relation to Mortgages and Insurance. You will provide information to us verbally and in writing, including email.</w:t>
      </w:r>
    </w:p>
    <w:p w14:paraId="019522FB" w14:textId="77777777" w:rsidR="003347CD" w:rsidRPr="00394AC3" w:rsidRDefault="003347CD" w:rsidP="009407E6">
      <w:pPr>
        <w:jc w:val="both"/>
        <w:rPr>
          <w:rFonts w:ascii="Arial" w:hAnsi="Arial"/>
          <w:bCs/>
        </w:rPr>
      </w:pPr>
    </w:p>
    <w:p w14:paraId="41340F99" w14:textId="32EEC490" w:rsidR="003347CD" w:rsidRPr="00394AC3" w:rsidRDefault="003347CD" w:rsidP="009407E6">
      <w:pPr>
        <w:jc w:val="both"/>
        <w:rPr>
          <w:rFonts w:ascii="Arial" w:hAnsi="Arial"/>
          <w:bCs/>
        </w:rPr>
      </w:pPr>
      <w:r w:rsidRPr="00394AC3">
        <w:rPr>
          <w:rFonts w:ascii="Arial" w:hAnsi="Arial"/>
          <w:bCs/>
        </w:rPr>
        <w:t xml:space="preserve">We may also obtain some information from third parties, for example, credit checks, information from your employer, and searches of information in the public domain such as the voters roll. If we use technology solutions to assist in the collection of Your Personal Data for example software that </w:t>
      </w:r>
      <w:proofErr w:type="gramStart"/>
      <w:r w:rsidRPr="00394AC3">
        <w:rPr>
          <w:rFonts w:ascii="Arial" w:hAnsi="Arial"/>
          <w:bCs/>
        </w:rPr>
        <w:t>is able to</w:t>
      </w:r>
      <w:proofErr w:type="gramEnd"/>
      <w:r w:rsidRPr="00394AC3">
        <w:rPr>
          <w:rFonts w:ascii="Arial" w:hAnsi="Arial"/>
          <w:bCs/>
        </w:rPr>
        <w:t xml:space="preserve"> verify your credit status. We will only do this if we have consent from you for us or our nominated processor to access your information in this manner. With regards to electronic ID checks we would not require your consent but will inform you of how such software operates and the purpose for which it is used.</w:t>
      </w:r>
    </w:p>
    <w:p w14:paraId="63FCAF97" w14:textId="77777777" w:rsidR="003347CD" w:rsidRPr="00394AC3" w:rsidRDefault="003347CD" w:rsidP="0053563D">
      <w:pPr>
        <w:ind w:left="360"/>
        <w:rPr>
          <w:rFonts w:ascii="Arial" w:hAnsi="Arial"/>
          <w:bCs/>
        </w:rPr>
      </w:pPr>
    </w:p>
    <w:p w14:paraId="52622E59" w14:textId="2A0C361C" w:rsidR="00581820" w:rsidRPr="00394AC3" w:rsidRDefault="00581820" w:rsidP="0053563D">
      <w:pPr>
        <w:rPr>
          <w:rFonts w:ascii="Arial" w:hAnsi="Arial"/>
          <w:b/>
        </w:rPr>
      </w:pPr>
      <w:r w:rsidRPr="00394AC3">
        <w:rPr>
          <w:rFonts w:ascii="Arial" w:hAnsi="Arial"/>
          <w:b/>
        </w:rPr>
        <w:t>Special Category Data</w:t>
      </w:r>
    </w:p>
    <w:p w14:paraId="3021845F" w14:textId="125032C1" w:rsidR="0018109A" w:rsidRPr="00394AC3" w:rsidRDefault="00760C2C" w:rsidP="0053563D">
      <w:pPr>
        <w:rPr>
          <w:rFonts w:ascii="Arial" w:hAnsi="Arial"/>
          <w:bCs/>
        </w:rPr>
      </w:pPr>
      <w:proofErr w:type="gramStart"/>
      <w:r w:rsidRPr="00394AC3">
        <w:rPr>
          <w:rFonts w:ascii="Arial" w:hAnsi="Arial"/>
          <w:bCs/>
        </w:rPr>
        <w:t>In the course of</w:t>
      </w:r>
      <w:proofErr w:type="gramEnd"/>
      <w:r w:rsidRPr="00394AC3">
        <w:rPr>
          <w:rFonts w:ascii="Arial" w:hAnsi="Arial"/>
          <w:bCs/>
        </w:rPr>
        <w:t xml:space="preserve"> your interactions with </w:t>
      </w:r>
      <w:r w:rsidR="004D491F">
        <w:rPr>
          <w:rFonts w:ascii="Arial" w:hAnsi="Arial"/>
          <w:bCs/>
        </w:rPr>
        <w:t>DF Mortgage &amp; Protection Specialists Limited</w:t>
      </w:r>
      <w:r w:rsidR="003347CD" w:rsidRPr="00394AC3">
        <w:rPr>
          <w:rFonts w:ascii="Arial" w:hAnsi="Arial"/>
          <w:bCs/>
        </w:rPr>
        <w:t xml:space="preserve"> </w:t>
      </w:r>
      <w:r w:rsidRPr="00394AC3">
        <w:rPr>
          <w:rFonts w:ascii="Arial" w:hAnsi="Arial"/>
          <w:bCs/>
        </w:rPr>
        <w:t>you may share information that is classified as ‘Special Category Data’</w:t>
      </w:r>
      <w:r w:rsidR="00A16942" w:rsidRPr="00394AC3">
        <w:rPr>
          <w:rFonts w:ascii="Arial" w:hAnsi="Arial"/>
          <w:bCs/>
        </w:rPr>
        <w:t>. This could include data about:</w:t>
      </w:r>
    </w:p>
    <w:p w14:paraId="392302CD" w14:textId="77777777" w:rsidR="008F6742" w:rsidRPr="00394AC3" w:rsidRDefault="008F6742" w:rsidP="0053563D">
      <w:pPr>
        <w:rPr>
          <w:rFonts w:ascii="Arial" w:hAnsi="Arial"/>
          <w:bCs/>
        </w:rPr>
      </w:pPr>
    </w:p>
    <w:p w14:paraId="7E634591" w14:textId="06844FD8" w:rsidR="00A16942" w:rsidRPr="00394AC3" w:rsidRDefault="00A16942" w:rsidP="00A16942">
      <w:pPr>
        <w:pStyle w:val="ListParagraph"/>
        <w:numPr>
          <w:ilvl w:val="0"/>
          <w:numId w:val="23"/>
        </w:numPr>
        <w:rPr>
          <w:rFonts w:ascii="Arial" w:hAnsi="Arial"/>
          <w:bCs/>
        </w:rPr>
      </w:pPr>
      <w:r w:rsidRPr="00394AC3">
        <w:rPr>
          <w:rFonts w:ascii="Arial" w:hAnsi="Arial"/>
          <w:bCs/>
        </w:rPr>
        <w:t>Race</w:t>
      </w:r>
    </w:p>
    <w:p w14:paraId="56381D0E" w14:textId="4E9DF1DD" w:rsidR="00A16942" w:rsidRPr="00394AC3" w:rsidRDefault="00A16942" w:rsidP="00A16942">
      <w:pPr>
        <w:pStyle w:val="ListParagraph"/>
        <w:numPr>
          <w:ilvl w:val="0"/>
          <w:numId w:val="23"/>
        </w:numPr>
        <w:rPr>
          <w:rFonts w:ascii="Arial" w:hAnsi="Arial"/>
          <w:bCs/>
        </w:rPr>
      </w:pPr>
      <w:r w:rsidRPr="00394AC3">
        <w:rPr>
          <w:rFonts w:ascii="Arial" w:hAnsi="Arial"/>
          <w:bCs/>
        </w:rPr>
        <w:t>Ethnic origin</w:t>
      </w:r>
    </w:p>
    <w:p w14:paraId="5943BFF4" w14:textId="7CA83603" w:rsidR="00A16942" w:rsidRPr="00394AC3" w:rsidRDefault="00A16942" w:rsidP="00A16942">
      <w:pPr>
        <w:pStyle w:val="ListParagraph"/>
        <w:numPr>
          <w:ilvl w:val="0"/>
          <w:numId w:val="23"/>
        </w:numPr>
        <w:rPr>
          <w:rFonts w:ascii="Arial" w:hAnsi="Arial"/>
          <w:bCs/>
        </w:rPr>
      </w:pPr>
      <w:r w:rsidRPr="00394AC3">
        <w:rPr>
          <w:rFonts w:ascii="Arial" w:hAnsi="Arial"/>
          <w:bCs/>
        </w:rPr>
        <w:t>Politics</w:t>
      </w:r>
    </w:p>
    <w:p w14:paraId="52B18163" w14:textId="3B0515A2" w:rsidR="00A16942" w:rsidRPr="00394AC3" w:rsidRDefault="00A16942" w:rsidP="00A16942">
      <w:pPr>
        <w:pStyle w:val="ListParagraph"/>
        <w:numPr>
          <w:ilvl w:val="0"/>
          <w:numId w:val="23"/>
        </w:numPr>
        <w:rPr>
          <w:rFonts w:ascii="Arial" w:hAnsi="Arial"/>
          <w:bCs/>
        </w:rPr>
      </w:pPr>
      <w:r w:rsidRPr="00394AC3">
        <w:rPr>
          <w:rFonts w:ascii="Arial" w:hAnsi="Arial"/>
          <w:bCs/>
        </w:rPr>
        <w:t>Religion</w:t>
      </w:r>
    </w:p>
    <w:p w14:paraId="656965B6" w14:textId="5526871F" w:rsidR="00A16942" w:rsidRPr="00394AC3" w:rsidRDefault="004B4B9A" w:rsidP="00A16942">
      <w:pPr>
        <w:pStyle w:val="ListParagraph"/>
        <w:numPr>
          <w:ilvl w:val="0"/>
          <w:numId w:val="23"/>
        </w:numPr>
        <w:rPr>
          <w:rFonts w:ascii="Arial" w:hAnsi="Arial"/>
          <w:bCs/>
        </w:rPr>
      </w:pPr>
      <w:r w:rsidRPr="00394AC3">
        <w:rPr>
          <w:rFonts w:ascii="Arial" w:hAnsi="Arial"/>
          <w:bCs/>
        </w:rPr>
        <w:t>Trade union membership</w:t>
      </w:r>
    </w:p>
    <w:p w14:paraId="7F42D0D0" w14:textId="2A3EBCA6" w:rsidR="004B4B9A" w:rsidRPr="00394AC3" w:rsidRDefault="004B4B9A" w:rsidP="00A16942">
      <w:pPr>
        <w:pStyle w:val="ListParagraph"/>
        <w:numPr>
          <w:ilvl w:val="0"/>
          <w:numId w:val="23"/>
        </w:numPr>
        <w:rPr>
          <w:rFonts w:ascii="Arial" w:hAnsi="Arial"/>
          <w:bCs/>
        </w:rPr>
      </w:pPr>
      <w:r w:rsidRPr="00394AC3">
        <w:rPr>
          <w:rFonts w:ascii="Arial" w:hAnsi="Arial"/>
          <w:bCs/>
        </w:rPr>
        <w:t>Genetics</w:t>
      </w:r>
    </w:p>
    <w:p w14:paraId="0C2DC9A8" w14:textId="10F58EA2" w:rsidR="004B4B9A" w:rsidRPr="00394AC3" w:rsidRDefault="004B4B9A" w:rsidP="00A16942">
      <w:pPr>
        <w:pStyle w:val="ListParagraph"/>
        <w:numPr>
          <w:ilvl w:val="0"/>
          <w:numId w:val="23"/>
        </w:numPr>
        <w:rPr>
          <w:rFonts w:ascii="Arial" w:hAnsi="Arial"/>
          <w:bCs/>
        </w:rPr>
      </w:pPr>
      <w:r w:rsidRPr="00394AC3">
        <w:rPr>
          <w:rFonts w:ascii="Arial" w:hAnsi="Arial"/>
          <w:bCs/>
        </w:rPr>
        <w:t>Biometrics</w:t>
      </w:r>
    </w:p>
    <w:p w14:paraId="135B1434" w14:textId="427A4CCE" w:rsidR="004B4B9A" w:rsidRPr="00394AC3" w:rsidRDefault="004B4B9A" w:rsidP="00A16942">
      <w:pPr>
        <w:pStyle w:val="ListParagraph"/>
        <w:numPr>
          <w:ilvl w:val="0"/>
          <w:numId w:val="23"/>
        </w:numPr>
        <w:rPr>
          <w:rFonts w:ascii="Arial" w:hAnsi="Arial"/>
          <w:bCs/>
        </w:rPr>
      </w:pPr>
      <w:r w:rsidRPr="00394AC3">
        <w:rPr>
          <w:rFonts w:ascii="Arial" w:hAnsi="Arial"/>
          <w:bCs/>
        </w:rPr>
        <w:t>Health</w:t>
      </w:r>
    </w:p>
    <w:p w14:paraId="2B3B5827" w14:textId="5B87D422" w:rsidR="008E57CC" w:rsidRPr="00394AC3" w:rsidRDefault="004B4B9A" w:rsidP="008E57CC">
      <w:pPr>
        <w:pStyle w:val="ListParagraph"/>
        <w:numPr>
          <w:ilvl w:val="0"/>
          <w:numId w:val="23"/>
        </w:numPr>
        <w:rPr>
          <w:rFonts w:ascii="Arial" w:hAnsi="Arial"/>
          <w:bCs/>
        </w:rPr>
      </w:pPr>
      <w:r w:rsidRPr="00394AC3">
        <w:rPr>
          <w:rFonts w:ascii="Arial" w:hAnsi="Arial"/>
          <w:bCs/>
        </w:rPr>
        <w:t>Sex life</w:t>
      </w:r>
    </w:p>
    <w:p w14:paraId="31AD3453" w14:textId="68AF1F3C" w:rsidR="008E57CC" w:rsidRPr="00394AC3" w:rsidRDefault="008E57CC" w:rsidP="008E57CC">
      <w:pPr>
        <w:pStyle w:val="ListParagraph"/>
        <w:numPr>
          <w:ilvl w:val="0"/>
          <w:numId w:val="23"/>
        </w:numPr>
        <w:rPr>
          <w:rFonts w:ascii="Arial" w:hAnsi="Arial"/>
          <w:bCs/>
        </w:rPr>
      </w:pPr>
      <w:r w:rsidRPr="00394AC3">
        <w:rPr>
          <w:rFonts w:ascii="Arial" w:hAnsi="Arial"/>
          <w:bCs/>
        </w:rPr>
        <w:t>Sexual orientation</w:t>
      </w:r>
    </w:p>
    <w:p w14:paraId="6093F600" w14:textId="77777777" w:rsidR="008E57CC" w:rsidRPr="00394AC3" w:rsidRDefault="008E57CC" w:rsidP="008E57CC">
      <w:pPr>
        <w:rPr>
          <w:rFonts w:ascii="Arial" w:hAnsi="Arial"/>
          <w:bCs/>
        </w:rPr>
      </w:pPr>
    </w:p>
    <w:p w14:paraId="1E68893A" w14:textId="41B7C130" w:rsidR="008E57CC" w:rsidRPr="00394AC3" w:rsidRDefault="008E57CC" w:rsidP="008E57CC">
      <w:pPr>
        <w:rPr>
          <w:rFonts w:ascii="Arial" w:hAnsi="Arial"/>
          <w:bCs/>
        </w:rPr>
      </w:pPr>
      <w:r w:rsidRPr="00394AC3">
        <w:rPr>
          <w:rFonts w:ascii="Arial" w:hAnsi="Arial"/>
          <w:bCs/>
        </w:rPr>
        <w:t>Where you do share information relating to any of these categori</w:t>
      </w:r>
      <w:r w:rsidR="0056100D" w:rsidRPr="00394AC3">
        <w:rPr>
          <w:rFonts w:ascii="Arial" w:hAnsi="Arial"/>
          <w:bCs/>
        </w:rPr>
        <w:t xml:space="preserve">es e.g., when you may share information about your health or a characteristic of vulnerability </w:t>
      </w:r>
      <w:r w:rsidR="004D491F">
        <w:rPr>
          <w:rFonts w:ascii="Arial" w:hAnsi="Arial"/>
          <w:bCs/>
        </w:rPr>
        <w:t>DF Mortgage &amp; Protection Specialists Ltd</w:t>
      </w:r>
      <w:r w:rsidR="008F6742" w:rsidRPr="00394AC3">
        <w:rPr>
          <w:rFonts w:ascii="Arial" w:hAnsi="Arial"/>
          <w:bCs/>
        </w:rPr>
        <w:t xml:space="preserve"> will always seek explicit consent from you to store and process such information. </w:t>
      </w:r>
    </w:p>
    <w:p w14:paraId="5482A717" w14:textId="77777777" w:rsidR="00760C2C" w:rsidRDefault="00760C2C" w:rsidP="0053563D">
      <w:pPr>
        <w:rPr>
          <w:rFonts w:ascii="Arial" w:hAnsi="Arial"/>
          <w:bCs/>
        </w:rPr>
      </w:pPr>
    </w:p>
    <w:p w14:paraId="14ADF2AF" w14:textId="77777777" w:rsidR="008C05B7" w:rsidRDefault="008C05B7" w:rsidP="0053563D">
      <w:pPr>
        <w:rPr>
          <w:rFonts w:ascii="Arial" w:hAnsi="Arial"/>
          <w:bCs/>
        </w:rPr>
      </w:pPr>
    </w:p>
    <w:p w14:paraId="752244F4" w14:textId="77777777" w:rsidR="008C05B7" w:rsidRDefault="008C05B7" w:rsidP="0053563D">
      <w:pPr>
        <w:rPr>
          <w:rFonts w:ascii="Arial" w:hAnsi="Arial"/>
          <w:bCs/>
        </w:rPr>
      </w:pPr>
    </w:p>
    <w:p w14:paraId="556AFE14" w14:textId="77777777" w:rsidR="008C05B7" w:rsidRDefault="008C05B7" w:rsidP="0053563D">
      <w:pPr>
        <w:rPr>
          <w:rFonts w:ascii="Arial" w:hAnsi="Arial"/>
          <w:bCs/>
        </w:rPr>
      </w:pPr>
    </w:p>
    <w:p w14:paraId="08967E26" w14:textId="77777777" w:rsidR="008C05B7" w:rsidRPr="00394AC3" w:rsidRDefault="008C05B7" w:rsidP="0053563D">
      <w:pPr>
        <w:rPr>
          <w:rFonts w:ascii="Arial" w:hAnsi="Arial"/>
          <w:bCs/>
        </w:rPr>
      </w:pPr>
    </w:p>
    <w:p w14:paraId="207448BA" w14:textId="77777777" w:rsidR="00760C2C" w:rsidRPr="00394AC3" w:rsidRDefault="00760C2C" w:rsidP="0053563D">
      <w:pPr>
        <w:rPr>
          <w:rFonts w:ascii="Arial" w:hAnsi="Arial"/>
          <w:bCs/>
        </w:rPr>
      </w:pPr>
    </w:p>
    <w:p w14:paraId="4CF1557E" w14:textId="084D842E" w:rsidR="0053563D" w:rsidRDefault="0053563D" w:rsidP="0053563D">
      <w:pPr>
        <w:rPr>
          <w:rFonts w:ascii="Arial" w:hAnsi="Arial"/>
          <w:b/>
        </w:rPr>
      </w:pPr>
      <w:r w:rsidRPr="00394AC3">
        <w:rPr>
          <w:rFonts w:ascii="Arial" w:hAnsi="Arial"/>
          <w:b/>
        </w:rPr>
        <w:t>How will we use your data?</w:t>
      </w:r>
    </w:p>
    <w:p w14:paraId="14481601" w14:textId="77777777" w:rsidR="009407E6" w:rsidRPr="00394AC3" w:rsidRDefault="009407E6" w:rsidP="0053563D">
      <w:pPr>
        <w:rPr>
          <w:rFonts w:ascii="Arial" w:hAnsi="Arial"/>
          <w:b/>
        </w:rPr>
      </w:pPr>
    </w:p>
    <w:p w14:paraId="61698F93" w14:textId="77777777" w:rsidR="0053563D" w:rsidRPr="00394AC3" w:rsidRDefault="0053563D" w:rsidP="0053563D">
      <w:pPr>
        <w:rPr>
          <w:rFonts w:ascii="Arial" w:hAnsi="Arial"/>
          <w:bCs/>
        </w:rPr>
      </w:pPr>
      <w:r w:rsidRPr="00394AC3">
        <w:rPr>
          <w:rFonts w:ascii="Arial" w:hAnsi="Arial"/>
          <w:bCs/>
        </w:rPr>
        <w:t>Our Company collects your data so that we can:</w:t>
      </w:r>
    </w:p>
    <w:p w14:paraId="29B5DB36" w14:textId="77777777" w:rsidR="0053563D" w:rsidRPr="00394AC3" w:rsidRDefault="0053563D" w:rsidP="0053563D">
      <w:pPr>
        <w:rPr>
          <w:rFonts w:ascii="Arial" w:hAnsi="Arial"/>
          <w:bCs/>
        </w:rPr>
      </w:pPr>
    </w:p>
    <w:p w14:paraId="40A7742B" w14:textId="474E8F78" w:rsidR="0053563D" w:rsidRPr="00394AC3" w:rsidRDefault="0053563D" w:rsidP="00C32B8B">
      <w:pPr>
        <w:pStyle w:val="ListParagraph"/>
        <w:numPr>
          <w:ilvl w:val="0"/>
          <w:numId w:val="24"/>
        </w:numPr>
        <w:rPr>
          <w:rFonts w:ascii="Arial" w:hAnsi="Arial"/>
          <w:bCs/>
        </w:rPr>
      </w:pPr>
      <w:r w:rsidRPr="00394AC3">
        <w:rPr>
          <w:rFonts w:ascii="Arial" w:hAnsi="Arial"/>
          <w:bCs/>
        </w:rPr>
        <w:t xml:space="preserve">Process your </w:t>
      </w:r>
      <w:r w:rsidR="00A33D6E" w:rsidRPr="00394AC3">
        <w:rPr>
          <w:rFonts w:ascii="Arial" w:hAnsi="Arial"/>
          <w:bCs/>
        </w:rPr>
        <w:t>application</w:t>
      </w:r>
      <w:r w:rsidRPr="00394AC3">
        <w:rPr>
          <w:rFonts w:ascii="Arial" w:hAnsi="Arial"/>
          <w:bCs/>
        </w:rPr>
        <w:t xml:space="preserve"> and manage your </w:t>
      </w:r>
      <w:r w:rsidR="00A33D6E" w:rsidRPr="00394AC3">
        <w:rPr>
          <w:rFonts w:ascii="Arial" w:hAnsi="Arial"/>
          <w:bCs/>
        </w:rPr>
        <w:t>request</w:t>
      </w:r>
      <w:r w:rsidRPr="00394AC3">
        <w:rPr>
          <w:rFonts w:ascii="Arial" w:hAnsi="Arial"/>
          <w:bCs/>
        </w:rPr>
        <w:t>.</w:t>
      </w:r>
    </w:p>
    <w:p w14:paraId="73206F62" w14:textId="77777777" w:rsidR="0053563D" w:rsidRPr="00394AC3" w:rsidRDefault="0053563D" w:rsidP="00C32B8B">
      <w:pPr>
        <w:pStyle w:val="ListParagraph"/>
        <w:numPr>
          <w:ilvl w:val="0"/>
          <w:numId w:val="24"/>
        </w:numPr>
        <w:rPr>
          <w:rFonts w:ascii="Arial" w:hAnsi="Arial"/>
          <w:bCs/>
        </w:rPr>
      </w:pPr>
      <w:r w:rsidRPr="00394AC3">
        <w:rPr>
          <w:rFonts w:ascii="Arial" w:hAnsi="Arial"/>
          <w:bCs/>
        </w:rPr>
        <w:t>Email you with special offers on other products and services we think you might like.</w:t>
      </w:r>
    </w:p>
    <w:p w14:paraId="4015ECEC" w14:textId="410C605F" w:rsidR="00091B8B" w:rsidRPr="00394AC3" w:rsidRDefault="00091B8B" w:rsidP="00C32B8B">
      <w:pPr>
        <w:pStyle w:val="ListParagraph"/>
        <w:numPr>
          <w:ilvl w:val="0"/>
          <w:numId w:val="24"/>
        </w:numPr>
        <w:rPr>
          <w:rFonts w:ascii="Arial" w:hAnsi="Arial"/>
          <w:bCs/>
        </w:rPr>
      </w:pPr>
      <w:r w:rsidRPr="00394AC3">
        <w:rPr>
          <w:rFonts w:ascii="Arial" w:hAnsi="Arial"/>
          <w:bCs/>
        </w:rPr>
        <w:t>To</w:t>
      </w:r>
      <w:r w:rsidR="006F47C9" w:rsidRPr="00394AC3">
        <w:rPr>
          <w:rFonts w:ascii="Arial" w:hAnsi="Arial"/>
          <w:bCs/>
        </w:rPr>
        <w:t xml:space="preserve"> monitor the performance of our products and services to ensure consumer outcomes are being achieved</w:t>
      </w:r>
    </w:p>
    <w:p w14:paraId="6244BA5B" w14:textId="77777777" w:rsidR="003347CD" w:rsidRPr="00394AC3" w:rsidRDefault="003347CD" w:rsidP="003347CD">
      <w:pPr>
        <w:pStyle w:val="ListParagraph"/>
        <w:rPr>
          <w:rFonts w:ascii="Arial" w:hAnsi="Arial"/>
          <w:bCs/>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2269"/>
        <w:gridCol w:w="4253"/>
      </w:tblGrid>
      <w:tr w:rsidR="003347CD" w:rsidRPr="00394AC3" w14:paraId="65C08E1C" w14:textId="77777777" w:rsidTr="008C05B7">
        <w:trPr>
          <w:trHeight w:val="419"/>
        </w:trPr>
        <w:tc>
          <w:tcPr>
            <w:tcW w:w="3116" w:type="dxa"/>
            <w:shd w:val="clear" w:color="auto" w:fill="14B09A"/>
          </w:tcPr>
          <w:p w14:paraId="7E712E69" w14:textId="77777777" w:rsidR="003347CD" w:rsidRPr="00394AC3" w:rsidRDefault="003347CD" w:rsidP="004B5F4F">
            <w:pPr>
              <w:pStyle w:val="TableParagraph"/>
              <w:spacing w:before="92"/>
              <w:ind w:left="115"/>
              <w:jc w:val="center"/>
              <w:rPr>
                <w:b/>
                <w:color w:val="FFFFFF" w:themeColor="background1"/>
                <w:sz w:val="20"/>
                <w:szCs w:val="20"/>
              </w:rPr>
            </w:pPr>
            <w:r w:rsidRPr="00394AC3">
              <w:rPr>
                <w:b/>
                <w:color w:val="FFFFFF" w:themeColor="background1"/>
                <w:spacing w:val="-2"/>
                <w:sz w:val="20"/>
                <w:szCs w:val="20"/>
              </w:rPr>
              <w:t>Purpose/Activity</w:t>
            </w:r>
          </w:p>
        </w:tc>
        <w:tc>
          <w:tcPr>
            <w:tcW w:w="2269" w:type="dxa"/>
            <w:shd w:val="clear" w:color="auto" w:fill="14B09A"/>
          </w:tcPr>
          <w:p w14:paraId="570E7E42" w14:textId="77777777" w:rsidR="003347CD" w:rsidRPr="00394AC3" w:rsidRDefault="003347CD" w:rsidP="004B5F4F">
            <w:pPr>
              <w:pStyle w:val="TableParagraph"/>
              <w:spacing w:before="92"/>
              <w:ind w:left="112"/>
              <w:jc w:val="center"/>
              <w:rPr>
                <w:b/>
                <w:color w:val="FFFFFF" w:themeColor="background1"/>
                <w:sz w:val="20"/>
                <w:szCs w:val="20"/>
              </w:rPr>
            </w:pPr>
            <w:r w:rsidRPr="00394AC3">
              <w:rPr>
                <w:b/>
                <w:color w:val="FFFFFF" w:themeColor="background1"/>
                <w:sz w:val="20"/>
                <w:szCs w:val="20"/>
              </w:rPr>
              <w:t>Type(s)</w:t>
            </w:r>
            <w:r w:rsidRPr="00394AC3">
              <w:rPr>
                <w:b/>
                <w:color w:val="FFFFFF" w:themeColor="background1"/>
                <w:spacing w:val="-5"/>
                <w:sz w:val="20"/>
                <w:szCs w:val="20"/>
              </w:rPr>
              <w:t xml:space="preserve"> </w:t>
            </w:r>
            <w:r w:rsidRPr="00394AC3">
              <w:rPr>
                <w:b/>
                <w:color w:val="FFFFFF" w:themeColor="background1"/>
                <w:sz w:val="20"/>
                <w:szCs w:val="20"/>
              </w:rPr>
              <w:t>of</w:t>
            </w:r>
            <w:r w:rsidRPr="00394AC3">
              <w:rPr>
                <w:b/>
                <w:color w:val="FFFFFF" w:themeColor="background1"/>
                <w:spacing w:val="-2"/>
                <w:sz w:val="20"/>
                <w:szCs w:val="20"/>
              </w:rPr>
              <w:t xml:space="preserve"> </w:t>
            </w:r>
            <w:r w:rsidRPr="00394AC3">
              <w:rPr>
                <w:b/>
                <w:color w:val="FFFFFF" w:themeColor="background1"/>
                <w:spacing w:val="-4"/>
                <w:sz w:val="20"/>
                <w:szCs w:val="20"/>
              </w:rPr>
              <w:t>data</w:t>
            </w:r>
          </w:p>
        </w:tc>
        <w:tc>
          <w:tcPr>
            <w:tcW w:w="4253" w:type="dxa"/>
            <w:shd w:val="clear" w:color="auto" w:fill="14B09A"/>
          </w:tcPr>
          <w:p w14:paraId="620E9D97" w14:textId="77777777" w:rsidR="003347CD" w:rsidRPr="00394AC3" w:rsidRDefault="003347CD" w:rsidP="004B5F4F">
            <w:pPr>
              <w:pStyle w:val="TableParagraph"/>
              <w:spacing w:before="92"/>
              <w:ind w:left="111"/>
              <w:jc w:val="center"/>
              <w:rPr>
                <w:b/>
                <w:color w:val="FFFFFF" w:themeColor="background1"/>
                <w:sz w:val="20"/>
                <w:szCs w:val="20"/>
              </w:rPr>
            </w:pPr>
            <w:r w:rsidRPr="00394AC3">
              <w:rPr>
                <w:b/>
                <w:color w:val="FFFFFF" w:themeColor="background1"/>
                <w:sz w:val="20"/>
                <w:szCs w:val="20"/>
              </w:rPr>
              <w:t>Lawful</w:t>
            </w:r>
            <w:r w:rsidRPr="00394AC3">
              <w:rPr>
                <w:b/>
                <w:color w:val="FFFFFF" w:themeColor="background1"/>
                <w:spacing w:val="-6"/>
                <w:sz w:val="20"/>
                <w:szCs w:val="20"/>
              </w:rPr>
              <w:t xml:space="preserve"> </w:t>
            </w:r>
            <w:r w:rsidRPr="00394AC3">
              <w:rPr>
                <w:b/>
                <w:color w:val="FFFFFF" w:themeColor="background1"/>
                <w:sz w:val="20"/>
                <w:szCs w:val="20"/>
              </w:rPr>
              <w:t>basis</w:t>
            </w:r>
            <w:r w:rsidRPr="00394AC3">
              <w:rPr>
                <w:b/>
                <w:color w:val="FFFFFF" w:themeColor="background1"/>
                <w:spacing w:val="-3"/>
                <w:sz w:val="20"/>
                <w:szCs w:val="20"/>
              </w:rPr>
              <w:t xml:space="preserve"> </w:t>
            </w:r>
            <w:r w:rsidRPr="00394AC3">
              <w:rPr>
                <w:b/>
                <w:color w:val="FFFFFF" w:themeColor="background1"/>
                <w:sz w:val="20"/>
                <w:szCs w:val="20"/>
              </w:rPr>
              <w:t>for</w:t>
            </w:r>
            <w:r w:rsidRPr="00394AC3">
              <w:rPr>
                <w:b/>
                <w:color w:val="FFFFFF" w:themeColor="background1"/>
                <w:spacing w:val="-3"/>
                <w:sz w:val="20"/>
                <w:szCs w:val="20"/>
              </w:rPr>
              <w:t xml:space="preserve"> </w:t>
            </w:r>
            <w:r w:rsidRPr="00394AC3">
              <w:rPr>
                <w:b/>
                <w:color w:val="FFFFFF" w:themeColor="background1"/>
                <w:spacing w:val="-2"/>
                <w:sz w:val="20"/>
                <w:szCs w:val="20"/>
              </w:rPr>
              <w:t>processing</w:t>
            </w:r>
          </w:p>
        </w:tc>
      </w:tr>
      <w:tr w:rsidR="003347CD" w:rsidRPr="00394AC3" w14:paraId="75D1CCA8" w14:textId="77777777" w:rsidTr="00106E20">
        <w:trPr>
          <w:trHeight w:val="534"/>
        </w:trPr>
        <w:tc>
          <w:tcPr>
            <w:tcW w:w="3116" w:type="dxa"/>
          </w:tcPr>
          <w:p w14:paraId="2718A35D" w14:textId="77777777" w:rsidR="003347CD" w:rsidRPr="00394AC3" w:rsidRDefault="003347CD" w:rsidP="00106E20">
            <w:pPr>
              <w:pStyle w:val="TableParagraph"/>
              <w:ind w:left="115" w:right="208"/>
              <w:rPr>
                <w:sz w:val="20"/>
                <w:szCs w:val="20"/>
              </w:rPr>
            </w:pPr>
            <w:r w:rsidRPr="00394AC3">
              <w:rPr>
                <w:sz w:val="20"/>
                <w:szCs w:val="20"/>
              </w:rPr>
              <w:t>To</w:t>
            </w:r>
            <w:r w:rsidRPr="00394AC3">
              <w:rPr>
                <w:spacing w:val="-8"/>
                <w:sz w:val="20"/>
                <w:szCs w:val="20"/>
              </w:rPr>
              <w:t xml:space="preserve"> </w:t>
            </w:r>
            <w:r w:rsidRPr="00394AC3">
              <w:rPr>
                <w:sz w:val="20"/>
                <w:szCs w:val="20"/>
              </w:rPr>
              <w:t>initially</w:t>
            </w:r>
            <w:r w:rsidRPr="00394AC3">
              <w:rPr>
                <w:spacing w:val="-8"/>
                <w:sz w:val="20"/>
                <w:szCs w:val="20"/>
              </w:rPr>
              <w:t xml:space="preserve"> </w:t>
            </w:r>
            <w:r w:rsidRPr="00394AC3">
              <w:rPr>
                <w:sz w:val="20"/>
                <w:szCs w:val="20"/>
              </w:rPr>
              <w:t>engage</w:t>
            </w:r>
            <w:r w:rsidRPr="00394AC3">
              <w:rPr>
                <w:spacing w:val="-8"/>
                <w:sz w:val="20"/>
                <w:szCs w:val="20"/>
              </w:rPr>
              <w:t xml:space="preserve"> </w:t>
            </w:r>
            <w:r w:rsidRPr="00394AC3">
              <w:rPr>
                <w:sz w:val="20"/>
                <w:szCs w:val="20"/>
              </w:rPr>
              <w:t>with</w:t>
            </w:r>
            <w:r w:rsidRPr="00394AC3">
              <w:rPr>
                <w:spacing w:val="-8"/>
                <w:sz w:val="20"/>
                <w:szCs w:val="20"/>
              </w:rPr>
              <w:t xml:space="preserve"> </w:t>
            </w:r>
            <w:r w:rsidRPr="00394AC3">
              <w:rPr>
                <w:sz w:val="20"/>
                <w:szCs w:val="20"/>
              </w:rPr>
              <w:t>you</w:t>
            </w:r>
            <w:r w:rsidRPr="00394AC3">
              <w:rPr>
                <w:spacing w:val="-8"/>
                <w:sz w:val="20"/>
                <w:szCs w:val="20"/>
              </w:rPr>
              <w:t xml:space="preserve"> </w:t>
            </w:r>
            <w:r w:rsidRPr="00394AC3">
              <w:rPr>
                <w:sz w:val="20"/>
                <w:szCs w:val="20"/>
              </w:rPr>
              <w:t>to discuss your requirements</w:t>
            </w:r>
          </w:p>
        </w:tc>
        <w:tc>
          <w:tcPr>
            <w:tcW w:w="2269" w:type="dxa"/>
          </w:tcPr>
          <w:p w14:paraId="773FDC6E" w14:textId="77777777" w:rsidR="003347CD" w:rsidRPr="00394AC3" w:rsidRDefault="003347CD" w:rsidP="003347CD">
            <w:pPr>
              <w:pStyle w:val="TableParagraph"/>
              <w:numPr>
                <w:ilvl w:val="0"/>
                <w:numId w:val="35"/>
              </w:numPr>
              <w:tabs>
                <w:tab w:val="left" w:pos="470"/>
              </w:tabs>
              <w:spacing w:line="215" w:lineRule="exact"/>
              <w:ind w:left="470" w:hanging="358"/>
              <w:rPr>
                <w:sz w:val="20"/>
                <w:szCs w:val="20"/>
              </w:rPr>
            </w:pPr>
            <w:r w:rsidRPr="00394AC3">
              <w:rPr>
                <w:spacing w:val="-2"/>
                <w:sz w:val="20"/>
                <w:szCs w:val="20"/>
              </w:rPr>
              <w:t>Identity</w:t>
            </w:r>
          </w:p>
          <w:p w14:paraId="67F86A42" w14:textId="77777777" w:rsidR="003347CD" w:rsidRPr="00394AC3" w:rsidRDefault="003347CD" w:rsidP="003347CD">
            <w:pPr>
              <w:pStyle w:val="TableParagraph"/>
              <w:numPr>
                <w:ilvl w:val="0"/>
                <w:numId w:val="35"/>
              </w:numPr>
              <w:tabs>
                <w:tab w:val="left" w:pos="470"/>
              </w:tabs>
              <w:spacing w:before="5"/>
              <w:ind w:left="470" w:hanging="358"/>
              <w:rPr>
                <w:sz w:val="20"/>
                <w:szCs w:val="20"/>
              </w:rPr>
            </w:pPr>
            <w:r w:rsidRPr="00394AC3">
              <w:rPr>
                <w:spacing w:val="-2"/>
                <w:sz w:val="20"/>
                <w:szCs w:val="20"/>
              </w:rPr>
              <w:t>Contact</w:t>
            </w:r>
          </w:p>
        </w:tc>
        <w:tc>
          <w:tcPr>
            <w:tcW w:w="4253" w:type="dxa"/>
          </w:tcPr>
          <w:p w14:paraId="4E71CAEE" w14:textId="77777777" w:rsidR="003347CD" w:rsidRDefault="003347CD" w:rsidP="00106E20">
            <w:pPr>
              <w:pStyle w:val="TableParagraph"/>
              <w:spacing w:line="204" w:lineRule="exact"/>
              <w:ind w:left="111"/>
              <w:rPr>
                <w:spacing w:val="-2"/>
                <w:sz w:val="20"/>
                <w:szCs w:val="20"/>
              </w:rPr>
            </w:pPr>
            <w:r w:rsidRPr="00394AC3">
              <w:rPr>
                <w:spacing w:val="-2"/>
                <w:sz w:val="20"/>
                <w:szCs w:val="20"/>
              </w:rPr>
              <w:t>Consent</w:t>
            </w:r>
          </w:p>
          <w:p w14:paraId="5A7DE099" w14:textId="77777777" w:rsidR="00C845BA" w:rsidRDefault="00C845BA" w:rsidP="00106E20">
            <w:pPr>
              <w:pStyle w:val="TableParagraph"/>
              <w:spacing w:line="204" w:lineRule="exact"/>
              <w:ind w:left="111"/>
              <w:rPr>
                <w:spacing w:val="-2"/>
                <w:sz w:val="20"/>
                <w:szCs w:val="20"/>
              </w:rPr>
            </w:pPr>
          </w:p>
          <w:p w14:paraId="40116162" w14:textId="5D8DFE20" w:rsidR="00C845BA" w:rsidRPr="00394AC3" w:rsidRDefault="00C845BA" w:rsidP="00106E20">
            <w:pPr>
              <w:pStyle w:val="TableParagraph"/>
              <w:spacing w:line="204" w:lineRule="exact"/>
              <w:ind w:left="111"/>
              <w:rPr>
                <w:sz w:val="20"/>
                <w:szCs w:val="20"/>
              </w:rPr>
            </w:pPr>
            <w:r w:rsidRPr="00C845BA">
              <w:rPr>
                <w:sz w:val="20"/>
                <w:szCs w:val="20"/>
              </w:rPr>
              <w:t>Necessary for our legitimate interests</w:t>
            </w:r>
          </w:p>
        </w:tc>
      </w:tr>
      <w:tr w:rsidR="003347CD" w:rsidRPr="00394AC3" w14:paraId="249F66D2" w14:textId="77777777" w:rsidTr="00106E20">
        <w:trPr>
          <w:trHeight w:val="1393"/>
        </w:trPr>
        <w:tc>
          <w:tcPr>
            <w:tcW w:w="3116" w:type="dxa"/>
          </w:tcPr>
          <w:p w14:paraId="0CA543FE" w14:textId="77777777" w:rsidR="003347CD" w:rsidRPr="00394AC3" w:rsidRDefault="003347CD" w:rsidP="00106E20">
            <w:pPr>
              <w:pStyle w:val="TableParagraph"/>
              <w:ind w:left="115" w:right="208"/>
              <w:rPr>
                <w:sz w:val="20"/>
                <w:szCs w:val="20"/>
              </w:rPr>
            </w:pPr>
            <w:r w:rsidRPr="00394AC3">
              <w:rPr>
                <w:sz w:val="20"/>
                <w:szCs w:val="20"/>
              </w:rPr>
              <w:t>To source products, provide indicative</w:t>
            </w:r>
            <w:r w:rsidRPr="00394AC3">
              <w:rPr>
                <w:spacing w:val="-15"/>
                <w:sz w:val="20"/>
                <w:szCs w:val="20"/>
              </w:rPr>
              <w:t xml:space="preserve"> </w:t>
            </w:r>
            <w:r w:rsidRPr="00394AC3">
              <w:rPr>
                <w:sz w:val="20"/>
                <w:szCs w:val="20"/>
              </w:rPr>
              <w:t>quotes,</w:t>
            </w:r>
            <w:r w:rsidRPr="00394AC3">
              <w:rPr>
                <w:spacing w:val="-12"/>
                <w:sz w:val="20"/>
                <w:szCs w:val="20"/>
              </w:rPr>
              <w:t xml:space="preserve"> </w:t>
            </w:r>
            <w:r w:rsidRPr="00394AC3">
              <w:rPr>
                <w:sz w:val="20"/>
                <w:szCs w:val="20"/>
              </w:rPr>
              <w:t>and</w:t>
            </w:r>
            <w:r w:rsidRPr="00394AC3">
              <w:rPr>
                <w:spacing w:val="-13"/>
                <w:sz w:val="20"/>
                <w:szCs w:val="20"/>
              </w:rPr>
              <w:t xml:space="preserve"> </w:t>
            </w:r>
            <w:r w:rsidRPr="00394AC3">
              <w:rPr>
                <w:sz w:val="20"/>
                <w:szCs w:val="20"/>
              </w:rPr>
              <w:t>process</w:t>
            </w:r>
            <w:r w:rsidRPr="00394AC3">
              <w:rPr>
                <w:spacing w:val="-12"/>
                <w:sz w:val="20"/>
                <w:szCs w:val="20"/>
              </w:rPr>
              <w:t xml:space="preserve"> </w:t>
            </w:r>
            <w:r w:rsidRPr="00394AC3">
              <w:rPr>
                <w:sz w:val="20"/>
                <w:szCs w:val="20"/>
              </w:rPr>
              <w:t>&amp; deliver your application for a mortgage or protection product</w:t>
            </w:r>
          </w:p>
        </w:tc>
        <w:tc>
          <w:tcPr>
            <w:tcW w:w="2269" w:type="dxa"/>
          </w:tcPr>
          <w:p w14:paraId="3B2E1D99" w14:textId="77777777" w:rsidR="003347CD" w:rsidRPr="00394AC3" w:rsidRDefault="003347CD" w:rsidP="003347CD">
            <w:pPr>
              <w:pStyle w:val="TableParagraph"/>
              <w:numPr>
                <w:ilvl w:val="0"/>
                <w:numId w:val="34"/>
              </w:numPr>
              <w:tabs>
                <w:tab w:val="left" w:pos="470"/>
              </w:tabs>
              <w:spacing w:line="213" w:lineRule="exact"/>
              <w:ind w:left="470" w:hanging="358"/>
              <w:rPr>
                <w:sz w:val="20"/>
                <w:szCs w:val="20"/>
              </w:rPr>
            </w:pPr>
            <w:r w:rsidRPr="00394AC3">
              <w:rPr>
                <w:spacing w:val="-2"/>
                <w:sz w:val="20"/>
                <w:szCs w:val="20"/>
              </w:rPr>
              <w:t>Identity</w:t>
            </w:r>
          </w:p>
          <w:p w14:paraId="73324481" w14:textId="77777777" w:rsidR="003347CD" w:rsidRPr="00394AC3" w:rsidRDefault="003347CD" w:rsidP="003347CD">
            <w:pPr>
              <w:pStyle w:val="TableParagraph"/>
              <w:numPr>
                <w:ilvl w:val="0"/>
                <w:numId w:val="34"/>
              </w:numPr>
              <w:tabs>
                <w:tab w:val="left" w:pos="470"/>
              </w:tabs>
              <w:spacing w:line="218" w:lineRule="exact"/>
              <w:ind w:left="470" w:hanging="358"/>
              <w:rPr>
                <w:sz w:val="20"/>
                <w:szCs w:val="20"/>
              </w:rPr>
            </w:pPr>
            <w:r w:rsidRPr="00394AC3">
              <w:rPr>
                <w:spacing w:val="-2"/>
                <w:sz w:val="20"/>
                <w:szCs w:val="20"/>
              </w:rPr>
              <w:t>Contact</w:t>
            </w:r>
          </w:p>
          <w:p w14:paraId="6A7B0577" w14:textId="77777777" w:rsidR="003347CD" w:rsidRPr="00394AC3" w:rsidRDefault="003347CD" w:rsidP="003347CD">
            <w:pPr>
              <w:pStyle w:val="TableParagraph"/>
              <w:numPr>
                <w:ilvl w:val="0"/>
                <w:numId w:val="34"/>
              </w:numPr>
              <w:tabs>
                <w:tab w:val="left" w:pos="470"/>
              </w:tabs>
              <w:spacing w:line="219" w:lineRule="exact"/>
              <w:ind w:left="470" w:hanging="358"/>
              <w:rPr>
                <w:sz w:val="20"/>
                <w:szCs w:val="20"/>
              </w:rPr>
            </w:pPr>
            <w:r w:rsidRPr="00394AC3">
              <w:rPr>
                <w:spacing w:val="-2"/>
                <w:sz w:val="20"/>
                <w:szCs w:val="20"/>
              </w:rPr>
              <w:t>Financial</w:t>
            </w:r>
          </w:p>
          <w:p w14:paraId="0C8DA922" w14:textId="77777777" w:rsidR="003347CD" w:rsidRPr="00394AC3" w:rsidRDefault="003347CD" w:rsidP="003347CD">
            <w:pPr>
              <w:pStyle w:val="TableParagraph"/>
              <w:numPr>
                <w:ilvl w:val="0"/>
                <w:numId w:val="34"/>
              </w:numPr>
              <w:tabs>
                <w:tab w:val="left" w:pos="470"/>
              </w:tabs>
              <w:spacing w:line="219" w:lineRule="exact"/>
              <w:ind w:left="470" w:hanging="358"/>
              <w:rPr>
                <w:sz w:val="20"/>
                <w:szCs w:val="20"/>
              </w:rPr>
            </w:pPr>
            <w:r w:rsidRPr="00394AC3">
              <w:rPr>
                <w:spacing w:val="-2"/>
                <w:sz w:val="20"/>
                <w:szCs w:val="20"/>
              </w:rPr>
              <w:t>Transaction</w:t>
            </w:r>
          </w:p>
          <w:p w14:paraId="319E3D57" w14:textId="77777777" w:rsidR="003347CD" w:rsidRPr="00394AC3" w:rsidRDefault="003347CD" w:rsidP="003347CD">
            <w:pPr>
              <w:pStyle w:val="TableParagraph"/>
              <w:numPr>
                <w:ilvl w:val="0"/>
                <w:numId w:val="34"/>
              </w:numPr>
              <w:tabs>
                <w:tab w:val="left" w:pos="470"/>
              </w:tabs>
              <w:spacing w:line="218" w:lineRule="exact"/>
              <w:ind w:left="470" w:hanging="358"/>
              <w:rPr>
                <w:sz w:val="20"/>
                <w:szCs w:val="20"/>
              </w:rPr>
            </w:pPr>
            <w:r w:rsidRPr="00394AC3">
              <w:rPr>
                <w:sz w:val="20"/>
                <w:szCs w:val="20"/>
              </w:rPr>
              <w:t>Marketing</w:t>
            </w:r>
            <w:r w:rsidRPr="00394AC3">
              <w:rPr>
                <w:spacing w:val="-7"/>
                <w:sz w:val="20"/>
                <w:szCs w:val="20"/>
              </w:rPr>
              <w:t xml:space="preserve"> </w:t>
            </w:r>
            <w:r w:rsidRPr="00394AC3">
              <w:rPr>
                <w:sz w:val="20"/>
                <w:szCs w:val="20"/>
              </w:rPr>
              <w:t>&amp;</w:t>
            </w:r>
            <w:r w:rsidRPr="00394AC3">
              <w:rPr>
                <w:spacing w:val="-6"/>
                <w:sz w:val="20"/>
                <w:szCs w:val="20"/>
              </w:rPr>
              <w:t xml:space="preserve"> </w:t>
            </w:r>
            <w:r w:rsidRPr="00394AC3">
              <w:rPr>
                <w:spacing w:val="-2"/>
                <w:sz w:val="20"/>
                <w:szCs w:val="20"/>
              </w:rPr>
              <w:t>Comms</w:t>
            </w:r>
          </w:p>
          <w:p w14:paraId="1EA41118" w14:textId="77777777" w:rsidR="003347CD" w:rsidRPr="00394AC3" w:rsidRDefault="003347CD" w:rsidP="003347CD">
            <w:pPr>
              <w:pStyle w:val="TableParagraph"/>
              <w:numPr>
                <w:ilvl w:val="0"/>
                <w:numId w:val="34"/>
              </w:numPr>
              <w:tabs>
                <w:tab w:val="left" w:pos="470"/>
              </w:tabs>
              <w:spacing w:line="219" w:lineRule="exact"/>
              <w:ind w:left="470" w:hanging="358"/>
              <w:rPr>
                <w:sz w:val="20"/>
                <w:szCs w:val="20"/>
              </w:rPr>
            </w:pPr>
            <w:r w:rsidRPr="00394AC3">
              <w:rPr>
                <w:sz w:val="20"/>
                <w:szCs w:val="20"/>
              </w:rPr>
              <w:t>Special</w:t>
            </w:r>
            <w:r w:rsidRPr="00394AC3">
              <w:rPr>
                <w:spacing w:val="-10"/>
                <w:sz w:val="20"/>
                <w:szCs w:val="20"/>
              </w:rPr>
              <w:t xml:space="preserve"> </w:t>
            </w:r>
            <w:r w:rsidRPr="00394AC3">
              <w:rPr>
                <w:spacing w:val="-2"/>
                <w:sz w:val="20"/>
                <w:szCs w:val="20"/>
              </w:rPr>
              <w:t>Category</w:t>
            </w:r>
          </w:p>
        </w:tc>
        <w:tc>
          <w:tcPr>
            <w:tcW w:w="4253" w:type="dxa"/>
          </w:tcPr>
          <w:p w14:paraId="17307B12" w14:textId="77777777" w:rsidR="003347CD" w:rsidRPr="00394AC3" w:rsidRDefault="003347CD" w:rsidP="00106E20">
            <w:pPr>
              <w:pStyle w:val="TableParagraph"/>
              <w:spacing w:before="1"/>
              <w:ind w:left="111"/>
              <w:rPr>
                <w:sz w:val="20"/>
                <w:szCs w:val="20"/>
              </w:rPr>
            </w:pPr>
            <w:r w:rsidRPr="00394AC3">
              <w:rPr>
                <w:sz w:val="20"/>
                <w:szCs w:val="20"/>
              </w:rPr>
              <w:t>Performance</w:t>
            </w:r>
            <w:r w:rsidRPr="00394AC3">
              <w:rPr>
                <w:spacing w:val="-4"/>
                <w:sz w:val="20"/>
                <w:szCs w:val="20"/>
              </w:rPr>
              <w:t xml:space="preserve"> </w:t>
            </w:r>
            <w:r w:rsidRPr="00394AC3">
              <w:rPr>
                <w:sz w:val="20"/>
                <w:szCs w:val="20"/>
              </w:rPr>
              <w:t>of</w:t>
            </w:r>
            <w:r w:rsidRPr="00394AC3">
              <w:rPr>
                <w:spacing w:val="-3"/>
                <w:sz w:val="20"/>
                <w:szCs w:val="20"/>
              </w:rPr>
              <w:t xml:space="preserve"> </w:t>
            </w:r>
            <w:r w:rsidRPr="00394AC3">
              <w:rPr>
                <w:sz w:val="20"/>
                <w:szCs w:val="20"/>
              </w:rPr>
              <w:t>a</w:t>
            </w:r>
            <w:r w:rsidRPr="00394AC3">
              <w:rPr>
                <w:spacing w:val="-4"/>
                <w:sz w:val="20"/>
                <w:szCs w:val="20"/>
              </w:rPr>
              <w:t xml:space="preserve"> </w:t>
            </w:r>
            <w:r w:rsidRPr="00394AC3">
              <w:rPr>
                <w:sz w:val="20"/>
                <w:szCs w:val="20"/>
              </w:rPr>
              <w:t>contract</w:t>
            </w:r>
            <w:r w:rsidRPr="00394AC3">
              <w:rPr>
                <w:spacing w:val="-3"/>
                <w:sz w:val="20"/>
                <w:szCs w:val="20"/>
              </w:rPr>
              <w:t xml:space="preserve"> </w:t>
            </w:r>
            <w:r w:rsidRPr="00394AC3">
              <w:rPr>
                <w:sz w:val="20"/>
                <w:szCs w:val="20"/>
              </w:rPr>
              <w:t>with</w:t>
            </w:r>
            <w:r w:rsidRPr="00394AC3">
              <w:rPr>
                <w:spacing w:val="-3"/>
                <w:sz w:val="20"/>
                <w:szCs w:val="20"/>
              </w:rPr>
              <w:t xml:space="preserve"> </w:t>
            </w:r>
            <w:r w:rsidRPr="00394AC3">
              <w:rPr>
                <w:spacing w:val="-5"/>
                <w:sz w:val="20"/>
                <w:szCs w:val="20"/>
              </w:rPr>
              <w:t>you</w:t>
            </w:r>
          </w:p>
          <w:p w14:paraId="39EE219A" w14:textId="77777777" w:rsidR="003347CD" w:rsidRPr="00394AC3" w:rsidRDefault="003347CD" w:rsidP="00106E20">
            <w:pPr>
              <w:pStyle w:val="TableParagraph"/>
              <w:spacing w:before="119"/>
              <w:ind w:left="111"/>
              <w:rPr>
                <w:sz w:val="20"/>
                <w:szCs w:val="20"/>
              </w:rPr>
            </w:pPr>
            <w:r w:rsidRPr="00394AC3">
              <w:rPr>
                <w:sz w:val="20"/>
                <w:szCs w:val="20"/>
              </w:rPr>
              <w:t>To</w:t>
            </w:r>
            <w:r w:rsidRPr="00394AC3">
              <w:rPr>
                <w:spacing w:val="-5"/>
                <w:sz w:val="20"/>
                <w:szCs w:val="20"/>
              </w:rPr>
              <w:t xml:space="preserve"> </w:t>
            </w:r>
            <w:r w:rsidRPr="00394AC3">
              <w:rPr>
                <w:sz w:val="20"/>
                <w:szCs w:val="20"/>
              </w:rPr>
              <w:t>comply</w:t>
            </w:r>
            <w:r w:rsidRPr="00394AC3">
              <w:rPr>
                <w:spacing w:val="-2"/>
                <w:sz w:val="20"/>
                <w:szCs w:val="20"/>
              </w:rPr>
              <w:t xml:space="preserve"> </w:t>
            </w:r>
            <w:r w:rsidRPr="00394AC3">
              <w:rPr>
                <w:sz w:val="20"/>
                <w:szCs w:val="20"/>
              </w:rPr>
              <w:t>with</w:t>
            </w:r>
            <w:r w:rsidRPr="00394AC3">
              <w:rPr>
                <w:spacing w:val="-3"/>
                <w:sz w:val="20"/>
                <w:szCs w:val="20"/>
              </w:rPr>
              <w:t xml:space="preserve"> </w:t>
            </w:r>
            <w:r w:rsidRPr="00394AC3">
              <w:rPr>
                <w:sz w:val="20"/>
                <w:szCs w:val="20"/>
              </w:rPr>
              <w:t>a</w:t>
            </w:r>
            <w:r w:rsidRPr="00394AC3">
              <w:rPr>
                <w:spacing w:val="-6"/>
                <w:sz w:val="20"/>
                <w:szCs w:val="20"/>
              </w:rPr>
              <w:t xml:space="preserve"> </w:t>
            </w:r>
            <w:r w:rsidRPr="00394AC3">
              <w:rPr>
                <w:sz w:val="20"/>
                <w:szCs w:val="20"/>
              </w:rPr>
              <w:t>legal</w:t>
            </w:r>
            <w:r w:rsidRPr="00394AC3">
              <w:rPr>
                <w:spacing w:val="-2"/>
                <w:sz w:val="20"/>
                <w:szCs w:val="20"/>
              </w:rPr>
              <w:t xml:space="preserve"> obligation</w:t>
            </w:r>
          </w:p>
          <w:p w14:paraId="7F8BF665" w14:textId="77777777" w:rsidR="003347CD" w:rsidRPr="00394AC3" w:rsidRDefault="003347CD" w:rsidP="00106E20">
            <w:pPr>
              <w:pStyle w:val="TableParagraph"/>
              <w:spacing w:before="120"/>
              <w:ind w:left="111" w:right="1022"/>
              <w:rPr>
                <w:sz w:val="20"/>
                <w:szCs w:val="20"/>
              </w:rPr>
            </w:pPr>
            <w:r w:rsidRPr="00394AC3">
              <w:rPr>
                <w:sz w:val="20"/>
                <w:szCs w:val="20"/>
              </w:rPr>
              <w:t>Necessary</w:t>
            </w:r>
            <w:r w:rsidRPr="00394AC3">
              <w:rPr>
                <w:spacing w:val="-10"/>
                <w:sz w:val="20"/>
                <w:szCs w:val="20"/>
              </w:rPr>
              <w:t xml:space="preserve"> </w:t>
            </w:r>
            <w:r w:rsidRPr="00394AC3">
              <w:rPr>
                <w:sz w:val="20"/>
                <w:szCs w:val="20"/>
              </w:rPr>
              <w:t>for</w:t>
            </w:r>
            <w:r w:rsidRPr="00394AC3">
              <w:rPr>
                <w:spacing w:val="-10"/>
                <w:sz w:val="20"/>
                <w:szCs w:val="20"/>
              </w:rPr>
              <w:t xml:space="preserve"> </w:t>
            </w:r>
            <w:r w:rsidRPr="00394AC3">
              <w:rPr>
                <w:sz w:val="20"/>
                <w:szCs w:val="20"/>
              </w:rPr>
              <w:t>our</w:t>
            </w:r>
            <w:r w:rsidRPr="00394AC3">
              <w:rPr>
                <w:spacing w:val="-10"/>
                <w:sz w:val="20"/>
                <w:szCs w:val="20"/>
              </w:rPr>
              <w:t xml:space="preserve"> </w:t>
            </w:r>
            <w:r w:rsidRPr="00394AC3">
              <w:rPr>
                <w:sz w:val="20"/>
                <w:szCs w:val="20"/>
              </w:rPr>
              <w:t>legitimate</w:t>
            </w:r>
            <w:r w:rsidRPr="00394AC3">
              <w:rPr>
                <w:spacing w:val="-11"/>
                <w:sz w:val="20"/>
                <w:szCs w:val="20"/>
              </w:rPr>
              <w:t xml:space="preserve"> </w:t>
            </w:r>
            <w:r w:rsidRPr="00394AC3">
              <w:rPr>
                <w:sz w:val="20"/>
                <w:szCs w:val="20"/>
              </w:rPr>
              <w:t>interests (to recover debts due to us)</w:t>
            </w:r>
          </w:p>
          <w:p w14:paraId="37787EA6" w14:textId="77777777" w:rsidR="003347CD" w:rsidRPr="00394AC3" w:rsidRDefault="003347CD" w:rsidP="00106E20">
            <w:pPr>
              <w:pStyle w:val="TableParagraph"/>
              <w:spacing w:before="101" w:line="205" w:lineRule="exact"/>
              <w:ind w:left="111"/>
              <w:rPr>
                <w:sz w:val="20"/>
                <w:szCs w:val="20"/>
              </w:rPr>
            </w:pPr>
            <w:r w:rsidRPr="00394AC3">
              <w:rPr>
                <w:sz w:val="20"/>
                <w:szCs w:val="20"/>
              </w:rPr>
              <w:t>Explicit</w:t>
            </w:r>
            <w:r w:rsidRPr="00394AC3">
              <w:rPr>
                <w:spacing w:val="-9"/>
                <w:sz w:val="20"/>
                <w:szCs w:val="20"/>
              </w:rPr>
              <w:t xml:space="preserve"> </w:t>
            </w:r>
            <w:r w:rsidRPr="00394AC3">
              <w:rPr>
                <w:spacing w:val="-2"/>
                <w:sz w:val="20"/>
                <w:szCs w:val="20"/>
              </w:rPr>
              <w:t>Consent</w:t>
            </w:r>
          </w:p>
        </w:tc>
      </w:tr>
      <w:tr w:rsidR="003347CD" w:rsidRPr="00394AC3" w14:paraId="77FB878B" w14:textId="77777777" w:rsidTr="00106E20">
        <w:trPr>
          <w:trHeight w:val="2174"/>
        </w:trPr>
        <w:tc>
          <w:tcPr>
            <w:tcW w:w="3116" w:type="dxa"/>
          </w:tcPr>
          <w:p w14:paraId="571E109D" w14:textId="77777777" w:rsidR="003347CD" w:rsidRPr="00394AC3" w:rsidRDefault="003347CD" w:rsidP="00106E20">
            <w:pPr>
              <w:pStyle w:val="TableParagraph"/>
              <w:spacing w:before="1"/>
              <w:ind w:left="115" w:right="208"/>
              <w:rPr>
                <w:sz w:val="20"/>
                <w:szCs w:val="20"/>
              </w:rPr>
            </w:pPr>
            <w:r w:rsidRPr="00394AC3">
              <w:rPr>
                <w:sz w:val="20"/>
                <w:szCs w:val="20"/>
              </w:rPr>
              <w:t>To</w:t>
            </w:r>
            <w:r w:rsidRPr="00394AC3">
              <w:rPr>
                <w:spacing w:val="-13"/>
                <w:sz w:val="20"/>
                <w:szCs w:val="20"/>
              </w:rPr>
              <w:t xml:space="preserve"> </w:t>
            </w:r>
            <w:r w:rsidRPr="00394AC3">
              <w:rPr>
                <w:sz w:val="20"/>
                <w:szCs w:val="20"/>
              </w:rPr>
              <w:t>manage</w:t>
            </w:r>
            <w:r w:rsidRPr="00394AC3">
              <w:rPr>
                <w:spacing w:val="-12"/>
                <w:sz w:val="20"/>
                <w:szCs w:val="20"/>
              </w:rPr>
              <w:t xml:space="preserve"> </w:t>
            </w:r>
            <w:r w:rsidRPr="00394AC3">
              <w:rPr>
                <w:sz w:val="20"/>
                <w:szCs w:val="20"/>
              </w:rPr>
              <w:t>our</w:t>
            </w:r>
            <w:r w:rsidRPr="00394AC3">
              <w:rPr>
                <w:spacing w:val="-12"/>
                <w:sz w:val="20"/>
                <w:szCs w:val="20"/>
              </w:rPr>
              <w:t xml:space="preserve"> </w:t>
            </w:r>
            <w:r w:rsidRPr="00394AC3">
              <w:rPr>
                <w:sz w:val="20"/>
                <w:szCs w:val="20"/>
              </w:rPr>
              <w:t>relationship</w:t>
            </w:r>
            <w:r w:rsidRPr="00394AC3">
              <w:rPr>
                <w:spacing w:val="-12"/>
                <w:sz w:val="20"/>
                <w:szCs w:val="20"/>
              </w:rPr>
              <w:t xml:space="preserve"> </w:t>
            </w:r>
            <w:r w:rsidRPr="00394AC3">
              <w:rPr>
                <w:sz w:val="20"/>
                <w:szCs w:val="20"/>
              </w:rPr>
              <w:t>with you which will include:</w:t>
            </w:r>
          </w:p>
          <w:p w14:paraId="3770379E" w14:textId="77777777" w:rsidR="003347CD" w:rsidRPr="00394AC3" w:rsidRDefault="003347CD" w:rsidP="003347CD">
            <w:pPr>
              <w:pStyle w:val="TableParagraph"/>
              <w:numPr>
                <w:ilvl w:val="0"/>
                <w:numId w:val="32"/>
              </w:numPr>
              <w:tabs>
                <w:tab w:val="left" w:pos="475"/>
              </w:tabs>
              <w:spacing w:before="119"/>
              <w:ind w:right="156"/>
              <w:jc w:val="both"/>
              <w:rPr>
                <w:sz w:val="20"/>
                <w:szCs w:val="20"/>
              </w:rPr>
            </w:pPr>
            <w:r w:rsidRPr="00394AC3">
              <w:rPr>
                <w:sz w:val="20"/>
                <w:szCs w:val="20"/>
              </w:rPr>
              <w:t>Notifying</w:t>
            </w:r>
            <w:r w:rsidRPr="00394AC3">
              <w:rPr>
                <w:spacing w:val="-10"/>
                <w:sz w:val="20"/>
                <w:szCs w:val="20"/>
              </w:rPr>
              <w:t xml:space="preserve"> </w:t>
            </w:r>
            <w:r w:rsidRPr="00394AC3">
              <w:rPr>
                <w:sz w:val="20"/>
                <w:szCs w:val="20"/>
              </w:rPr>
              <w:t>you</w:t>
            </w:r>
            <w:r w:rsidRPr="00394AC3">
              <w:rPr>
                <w:spacing w:val="-10"/>
                <w:sz w:val="20"/>
                <w:szCs w:val="20"/>
              </w:rPr>
              <w:t xml:space="preserve"> </w:t>
            </w:r>
            <w:r w:rsidRPr="00394AC3">
              <w:rPr>
                <w:sz w:val="20"/>
                <w:szCs w:val="20"/>
              </w:rPr>
              <w:t>about</w:t>
            </w:r>
            <w:r w:rsidRPr="00394AC3">
              <w:rPr>
                <w:spacing w:val="-10"/>
                <w:sz w:val="20"/>
                <w:szCs w:val="20"/>
              </w:rPr>
              <w:t xml:space="preserve"> </w:t>
            </w:r>
            <w:r w:rsidRPr="00394AC3">
              <w:rPr>
                <w:sz w:val="20"/>
                <w:szCs w:val="20"/>
              </w:rPr>
              <w:t>changes</w:t>
            </w:r>
            <w:r w:rsidRPr="00394AC3">
              <w:rPr>
                <w:spacing w:val="-10"/>
                <w:sz w:val="20"/>
                <w:szCs w:val="20"/>
              </w:rPr>
              <w:t xml:space="preserve"> </w:t>
            </w:r>
            <w:r w:rsidRPr="00394AC3">
              <w:rPr>
                <w:sz w:val="20"/>
                <w:szCs w:val="20"/>
              </w:rPr>
              <w:t>to our terms or privacy policy</w:t>
            </w:r>
          </w:p>
          <w:p w14:paraId="67128768" w14:textId="77777777" w:rsidR="003347CD" w:rsidRPr="00394AC3" w:rsidRDefault="003347CD" w:rsidP="003347CD">
            <w:pPr>
              <w:pStyle w:val="TableParagraph"/>
              <w:numPr>
                <w:ilvl w:val="0"/>
                <w:numId w:val="32"/>
              </w:numPr>
              <w:tabs>
                <w:tab w:val="left" w:pos="474"/>
              </w:tabs>
              <w:spacing w:before="118"/>
              <w:ind w:left="474" w:hanging="361"/>
              <w:rPr>
                <w:sz w:val="20"/>
                <w:szCs w:val="20"/>
              </w:rPr>
            </w:pPr>
            <w:r w:rsidRPr="00394AC3">
              <w:rPr>
                <w:sz w:val="20"/>
                <w:szCs w:val="20"/>
              </w:rPr>
              <w:t>Customer</w:t>
            </w:r>
            <w:r w:rsidRPr="00394AC3">
              <w:rPr>
                <w:spacing w:val="-6"/>
                <w:sz w:val="20"/>
                <w:szCs w:val="20"/>
              </w:rPr>
              <w:t xml:space="preserve"> </w:t>
            </w:r>
            <w:r w:rsidRPr="00394AC3">
              <w:rPr>
                <w:sz w:val="20"/>
                <w:szCs w:val="20"/>
              </w:rPr>
              <w:t>reviews</w:t>
            </w:r>
            <w:r w:rsidRPr="00394AC3">
              <w:rPr>
                <w:spacing w:val="-4"/>
                <w:sz w:val="20"/>
                <w:szCs w:val="20"/>
              </w:rPr>
              <w:t xml:space="preserve"> </w:t>
            </w:r>
            <w:r w:rsidRPr="00394AC3">
              <w:rPr>
                <w:sz w:val="20"/>
                <w:szCs w:val="20"/>
              </w:rPr>
              <w:t>/</w:t>
            </w:r>
            <w:r w:rsidRPr="00394AC3">
              <w:rPr>
                <w:spacing w:val="-7"/>
                <w:sz w:val="20"/>
                <w:szCs w:val="20"/>
              </w:rPr>
              <w:t xml:space="preserve"> </w:t>
            </w:r>
            <w:r w:rsidRPr="00394AC3">
              <w:rPr>
                <w:spacing w:val="-2"/>
                <w:sz w:val="20"/>
                <w:szCs w:val="20"/>
              </w:rPr>
              <w:t>surveys</w:t>
            </w:r>
          </w:p>
          <w:p w14:paraId="4CE186E8" w14:textId="77777777" w:rsidR="003347CD" w:rsidRPr="00394AC3" w:rsidRDefault="003347CD" w:rsidP="003347CD">
            <w:pPr>
              <w:pStyle w:val="TableParagraph"/>
              <w:numPr>
                <w:ilvl w:val="0"/>
                <w:numId w:val="32"/>
              </w:numPr>
              <w:tabs>
                <w:tab w:val="left" w:pos="475"/>
              </w:tabs>
              <w:spacing w:before="117"/>
              <w:ind w:right="196"/>
              <w:jc w:val="both"/>
              <w:rPr>
                <w:sz w:val="20"/>
                <w:szCs w:val="20"/>
              </w:rPr>
            </w:pPr>
            <w:r w:rsidRPr="00394AC3">
              <w:rPr>
                <w:sz w:val="20"/>
                <w:szCs w:val="20"/>
              </w:rPr>
              <w:t>Re-engagement</w:t>
            </w:r>
            <w:r w:rsidRPr="00394AC3">
              <w:rPr>
                <w:spacing w:val="-15"/>
                <w:sz w:val="20"/>
                <w:szCs w:val="20"/>
              </w:rPr>
              <w:t xml:space="preserve"> </w:t>
            </w:r>
            <w:r w:rsidRPr="00394AC3">
              <w:rPr>
                <w:sz w:val="20"/>
                <w:szCs w:val="20"/>
              </w:rPr>
              <w:t>when</w:t>
            </w:r>
            <w:r w:rsidRPr="00394AC3">
              <w:rPr>
                <w:spacing w:val="-12"/>
                <w:sz w:val="20"/>
                <w:szCs w:val="20"/>
              </w:rPr>
              <w:t xml:space="preserve"> </w:t>
            </w:r>
            <w:r w:rsidRPr="00394AC3">
              <w:rPr>
                <w:sz w:val="20"/>
                <w:szCs w:val="20"/>
              </w:rPr>
              <w:t xml:space="preserve">existing products </w:t>
            </w:r>
            <w:proofErr w:type="gramStart"/>
            <w:r w:rsidRPr="00394AC3">
              <w:rPr>
                <w:sz w:val="20"/>
                <w:szCs w:val="20"/>
              </w:rPr>
              <w:t>nears</w:t>
            </w:r>
            <w:proofErr w:type="gramEnd"/>
            <w:r w:rsidRPr="00394AC3">
              <w:rPr>
                <w:sz w:val="20"/>
                <w:szCs w:val="20"/>
              </w:rPr>
              <w:t xml:space="preserve"> expiry / review protection needs</w:t>
            </w:r>
          </w:p>
        </w:tc>
        <w:tc>
          <w:tcPr>
            <w:tcW w:w="2269" w:type="dxa"/>
          </w:tcPr>
          <w:p w14:paraId="0301623A" w14:textId="77777777" w:rsidR="003347CD" w:rsidRPr="00394AC3" w:rsidRDefault="003347CD" w:rsidP="003347CD">
            <w:pPr>
              <w:pStyle w:val="TableParagraph"/>
              <w:numPr>
                <w:ilvl w:val="0"/>
                <w:numId w:val="31"/>
              </w:numPr>
              <w:tabs>
                <w:tab w:val="left" w:pos="470"/>
              </w:tabs>
              <w:spacing w:line="216" w:lineRule="exact"/>
              <w:ind w:left="470" w:hanging="358"/>
              <w:rPr>
                <w:sz w:val="20"/>
                <w:szCs w:val="20"/>
              </w:rPr>
            </w:pPr>
            <w:r w:rsidRPr="00394AC3">
              <w:rPr>
                <w:spacing w:val="-2"/>
                <w:sz w:val="20"/>
                <w:szCs w:val="20"/>
              </w:rPr>
              <w:t>Identity</w:t>
            </w:r>
          </w:p>
          <w:p w14:paraId="67220CC8" w14:textId="77777777" w:rsidR="003347CD" w:rsidRPr="00394AC3" w:rsidRDefault="003347CD" w:rsidP="003347CD">
            <w:pPr>
              <w:pStyle w:val="TableParagraph"/>
              <w:numPr>
                <w:ilvl w:val="0"/>
                <w:numId w:val="31"/>
              </w:numPr>
              <w:tabs>
                <w:tab w:val="left" w:pos="470"/>
              </w:tabs>
              <w:spacing w:line="218" w:lineRule="exact"/>
              <w:ind w:left="470" w:hanging="358"/>
              <w:rPr>
                <w:sz w:val="20"/>
                <w:szCs w:val="20"/>
              </w:rPr>
            </w:pPr>
            <w:r w:rsidRPr="00394AC3">
              <w:rPr>
                <w:spacing w:val="-2"/>
                <w:sz w:val="20"/>
                <w:szCs w:val="20"/>
              </w:rPr>
              <w:t>Contact</w:t>
            </w:r>
          </w:p>
          <w:p w14:paraId="205139F7" w14:textId="77777777" w:rsidR="003347CD" w:rsidRPr="00394AC3" w:rsidRDefault="003347CD" w:rsidP="003347CD">
            <w:pPr>
              <w:pStyle w:val="TableParagraph"/>
              <w:numPr>
                <w:ilvl w:val="0"/>
                <w:numId w:val="31"/>
              </w:numPr>
              <w:tabs>
                <w:tab w:val="left" w:pos="470"/>
              </w:tabs>
              <w:spacing w:line="219" w:lineRule="exact"/>
              <w:ind w:left="470" w:hanging="358"/>
              <w:rPr>
                <w:sz w:val="20"/>
                <w:szCs w:val="20"/>
              </w:rPr>
            </w:pPr>
            <w:r w:rsidRPr="00394AC3">
              <w:rPr>
                <w:sz w:val="20"/>
                <w:szCs w:val="20"/>
              </w:rPr>
              <w:t>Profile</w:t>
            </w:r>
            <w:r w:rsidRPr="00394AC3">
              <w:rPr>
                <w:spacing w:val="-8"/>
                <w:sz w:val="20"/>
                <w:szCs w:val="20"/>
              </w:rPr>
              <w:t xml:space="preserve"> </w:t>
            </w:r>
            <w:r w:rsidRPr="00394AC3">
              <w:rPr>
                <w:sz w:val="20"/>
                <w:szCs w:val="20"/>
              </w:rPr>
              <w:t>&amp;</w:t>
            </w:r>
            <w:r w:rsidRPr="00394AC3">
              <w:rPr>
                <w:spacing w:val="-3"/>
                <w:sz w:val="20"/>
                <w:szCs w:val="20"/>
              </w:rPr>
              <w:t xml:space="preserve"> </w:t>
            </w:r>
            <w:r w:rsidRPr="00394AC3">
              <w:rPr>
                <w:spacing w:val="-2"/>
                <w:sz w:val="20"/>
                <w:szCs w:val="20"/>
              </w:rPr>
              <w:t>Usage</w:t>
            </w:r>
          </w:p>
          <w:p w14:paraId="67297306" w14:textId="77777777" w:rsidR="003347CD" w:rsidRPr="00394AC3" w:rsidRDefault="003347CD" w:rsidP="003347CD">
            <w:pPr>
              <w:pStyle w:val="TableParagraph"/>
              <w:numPr>
                <w:ilvl w:val="0"/>
                <w:numId w:val="31"/>
              </w:numPr>
              <w:tabs>
                <w:tab w:val="left" w:pos="470"/>
              </w:tabs>
              <w:spacing w:before="4"/>
              <w:ind w:left="470" w:hanging="358"/>
              <w:rPr>
                <w:sz w:val="20"/>
                <w:szCs w:val="20"/>
              </w:rPr>
            </w:pPr>
            <w:r w:rsidRPr="00394AC3">
              <w:rPr>
                <w:sz w:val="20"/>
                <w:szCs w:val="20"/>
              </w:rPr>
              <w:t>Marketing</w:t>
            </w:r>
            <w:r w:rsidRPr="00394AC3">
              <w:rPr>
                <w:spacing w:val="-7"/>
                <w:sz w:val="20"/>
                <w:szCs w:val="20"/>
              </w:rPr>
              <w:t xml:space="preserve"> </w:t>
            </w:r>
            <w:r w:rsidRPr="00394AC3">
              <w:rPr>
                <w:sz w:val="20"/>
                <w:szCs w:val="20"/>
              </w:rPr>
              <w:t>&amp;</w:t>
            </w:r>
            <w:r w:rsidRPr="00394AC3">
              <w:rPr>
                <w:spacing w:val="-6"/>
                <w:sz w:val="20"/>
                <w:szCs w:val="20"/>
              </w:rPr>
              <w:t xml:space="preserve"> </w:t>
            </w:r>
            <w:r w:rsidRPr="00394AC3">
              <w:rPr>
                <w:spacing w:val="-2"/>
                <w:sz w:val="20"/>
                <w:szCs w:val="20"/>
              </w:rPr>
              <w:t>Comms</w:t>
            </w:r>
          </w:p>
        </w:tc>
        <w:tc>
          <w:tcPr>
            <w:tcW w:w="4253" w:type="dxa"/>
          </w:tcPr>
          <w:p w14:paraId="3C2E9328" w14:textId="77777777" w:rsidR="003347CD" w:rsidRPr="00394AC3" w:rsidRDefault="003347CD" w:rsidP="00106E20">
            <w:pPr>
              <w:pStyle w:val="TableParagraph"/>
              <w:spacing w:before="2"/>
              <w:ind w:left="111"/>
              <w:rPr>
                <w:sz w:val="20"/>
                <w:szCs w:val="20"/>
              </w:rPr>
            </w:pPr>
            <w:r w:rsidRPr="00394AC3">
              <w:rPr>
                <w:sz w:val="20"/>
                <w:szCs w:val="20"/>
              </w:rPr>
              <w:t>Performance</w:t>
            </w:r>
            <w:r w:rsidRPr="00394AC3">
              <w:rPr>
                <w:spacing w:val="-4"/>
                <w:sz w:val="20"/>
                <w:szCs w:val="20"/>
              </w:rPr>
              <w:t xml:space="preserve"> </w:t>
            </w:r>
            <w:r w:rsidRPr="00394AC3">
              <w:rPr>
                <w:sz w:val="20"/>
                <w:szCs w:val="20"/>
              </w:rPr>
              <w:t>of</w:t>
            </w:r>
            <w:r w:rsidRPr="00394AC3">
              <w:rPr>
                <w:spacing w:val="-3"/>
                <w:sz w:val="20"/>
                <w:szCs w:val="20"/>
              </w:rPr>
              <w:t xml:space="preserve"> </w:t>
            </w:r>
            <w:r w:rsidRPr="00394AC3">
              <w:rPr>
                <w:sz w:val="20"/>
                <w:szCs w:val="20"/>
              </w:rPr>
              <w:t>a</w:t>
            </w:r>
            <w:r w:rsidRPr="00394AC3">
              <w:rPr>
                <w:spacing w:val="-4"/>
                <w:sz w:val="20"/>
                <w:szCs w:val="20"/>
              </w:rPr>
              <w:t xml:space="preserve"> </w:t>
            </w:r>
            <w:r w:rsidRPr="00394AC3">
              <w:rPr>
                <w:sz w:val="20"/>
                <w:szCs w:val="20"/>
              </w:rPr>
              <w:t>contract</w:t>
            </w:r>
            <w:r w:rsidRPr="00394AC3">
              <w:rPr>
                <w:spacing w:val="-3"/>
                <w:sz w:val="20"/>
                <w:szCs w:val="20"/>
              </w:rPr>
              <w:t xml:space="preserve"> </w:t>
            </w:r>
            <w:r w:rsidRPr="00394AC3">
              <w:rPr>
                <w:sz w:val="20"/>
                <w:szCs w:val="20"/>
              </w:rPr>
              <w:t>with</w:t>
            </w:r>
            <w:r w:rsidRPr="00394AC3">
              <w:rPr>
                <w:spacing w:val="-3"/>
                <w:sz w:val="20"/>
                <w:szCs w:val="20"/>
              </w:rPr>
              <w:t xml:space="preserve"> </w:t>
            </w:r>
            <w:r w:rsidRPr="00394AC3">
              <w:rPr>
                <w:spacing w:val="-5"/>
                <w:sz w:val="20"/>
                <w:szCs w:val="20"/>
              </w:rPr>
              <w:t>you</w:t>
            </w:r>
          </w:p>
          <w:p w14:paraId="61D04789" w14:textId="19F1AE1A" w:rsidR="003347CD" w:rsidRPr="00394AC3" w:rsidRDefault="003347CD" w:rsidP="00106E20">
            <w:pPr>
              <w:pStyle w:val="TableParagraph"/>
              <w:spacing w:before="7" w:line="320" w:lineRule="atLeast"/>
              <w:ind w:left="111" w:right="1022"/>
              <w:rPr>
                <w:sz w:val="20"/>
                <w:szCs w:val="20"/>
              </w:rPr>
            </w:pPr>
            <w:r w:rsidRPr="00394AC3">
              <w:rPr>
                <w:sz w:val="20"/>
                <w:szCs w:val="20"/>
              </w:rPr>
              <w:t>To comply with a legal obligation Necessary</w:t>
            </w:r>
            <w:r w:rsidRPr="00394AC3">
              <w:rPr>
                <w:spacing w:val="-15"/>
                <w:sz w:val="20"/>
                <w:szCs w:val="20"/>
              </w:rPr>
              <w:t xml:space="preserve"> </w:t>
            </w:r>
            <w:r w:rsidRPr="00394AC3">
              <w:rPr>
                <w:sz w:val="20"/>
                <w:szCs w:val="20"/>
              </w:rPr>
              <w:t>for</w:t>
            </w:r>
            <w:r w:rsidRPr="00394AC3">
              <w:rPr>
                <w:spacing w:val="-12"/>
                <w:sz w:val="20"/>
                <w:szCs w:val="20"/>
              </w:rPr>
              <w:t xml:space="preserve"> </w:t>
            </w:r>
            <w:r w:rsidRPr="00394AC3">
              <w:rPr>
                <w:sz w:val="20"/>
                <w:szCs w:val="20"/>
              </w:rPr>
              <w:t>our</w:t>
            </w:r>
            <w:r w:rsidRPr="00394AC3">
              <w:rPr>
                <w:spacing w:val="-13"/>
                <w:sz w:val="20"/>
                <w:szCs w:val="20"/>
              </w:rPr>
              <w:t xml:space="preserve"> </w:t>
            </w:r>
            <w:r w:rsidRPr="00394AC3">
              <w:rPr>
                <w:sz w:val="20"/>
                <w:szCs w:val="20"/>
              </w:rPr>
              <w:t>legitimate</w:t>
            </w:r>
            <w:r w:rsidR="009407E6">
              <w:rPr>
                <w:spacing w:val="-12"/>
                <w:sz w:val="20"/>
                <w:szCs w:val="20"/>
              </w:rPr>
              <w:t xml:space="preserve"> I</w:t>
            </w:r>
            <w:r w:rsidRPr="00394AC3">
              <w:rPr>
                <w:sz w:val="20"/>
                <w:szCs w:val="20"/>
              </w:rPr>
              <w:t>nterests</w:t>
            </w:r>
          </w:p>
          <w:p w14:paraId="0E554317" w14:textId="77777777" w:rsidR="003347CD" w:rsidRPr="00394AC3" w:rsidRDefault="003347CD" w:rsidP="00106E20">
            <w:pPr>
              <w:pStyle w:val="TableParagraph"/>
              <w:spacing w:before="3"/>
              <w:ind w:left="111"/>
              <w:rPr>
                <w:sz w:val="20"/>
                <w:szCs w:val="20"/>
              </w:rPr>
            </w:pPr>
            <w:r w:rsidRPr="00394AC3">
              <w:rPr>
                <w:sz w:val="20"/>
                <w:szCs w:val="20"/>
              </w:rPr>
              <w:t>(to re-engage with you to review your existing mortgage</w:t>
            </w:r>
            <w:r w:rsidRPr="00394AC3">
              <w:rPr>
                <w:spacing w:val="-6"/>
                <w:sz w:val="20"/>
                <w:szCs w:val="20"/>
              </w:rPr>
              <w:t xml:space="preserve"> </w:t>
            </w:r>
            <w:r w:rsidRPr="00394AC3">
              <w:rPr>
                <w:sz w:val="20"/>
                <w:szCs w:val="20"/>
              </w:rPr>
              <w:t>/</w:t>
            </w:r>
            <w:r w:rsidRPr="00394AC3">
              <w:rPr>
                <w:spacing w:val="-6"/>
                <w:sz w:val="20"/>
                <w:szCs w:val="20"/>
              </w:rPr>
              <w:t xml:space="preserve"> </w:t>
            </w:r>
            <w:r w:rsidRPr="00394AC3">
              <w:rPr>
                <w:sz w:val="20"/>
                <w:szCs w:val="20"/>
              </w:rPr>
              <w:t>protection</w:t>
            </w:r>
            <w:r w:rsidRPr="00394AC3">
              <w:rPr>
                <w:spacing w:val="-6"/>
                <w:sz w:val="20"/>
                <w:szCs w:val="20"/>
              </w:rPr>
              <w:t xml:space="preserve"> </w:t>
            </w:r>
            <w:r w:rsidRPr="00394AC3">
              <w:rPr>
                <w:sz w:val="20"/>
                <w:szCs w:val="20"/>
              </w:rPr>
              <w:t>needs,</w:t>
            </w:r>
            <w:r w:rsidRPr="00394AC3">
              <w:rPr>
                <w:spacing w:val="-6"/>
                <w:sz w:val="20"/>
                <w:szCs w:val="20"/>
              </w:rPr>
              <w:t xml:space="preserve"> </w:t>
            </w:r>
            <w:r w:rsidRPr="00394AC3">
              <w:rPr>
                <w:sz w:val="20"/>
                <w:szCs w:val="20"/>
              </w:rPr>
              <w:t>and</w:t>
            </w:r>
            <w:r w:rsidRPr="00394AC3">
              <w:rPr>
                <w:spacing w:val="-7"/>
                <w:sz w:val="20"/>
                <w:szCs w:val="20"/>
              </w:rPr>
              <w:t xml:space="preserve"> </w:t>
            </w:r>
            <w:r w:rsidRPr="00394AC3">
              <w:rPr>
                <w:sz w:val="20"/>
                <w:szCs w:val="20"/>
              </w:rPr>
              <w:t>to</w:t>
            </w:r>
            <w:r w:rsidRPr="00394AC3">
              <w:rPr>
                <w:spacing w:val="-6"/>
                <w:sz w:val="20"/>
                <w:szCs w:val="20"/>
              </w:rPr>
              <w:t xml:space="preserve"> </w:t>
            </w:r>
            <w:r w:rsidRPr="00394AC3">
              <w:rPr>
                <w:sz w:val="20"/>
                <w:szCs w:val="20"/>
              </w:rPr>
              <w:t>maintain</w:t>
            </w:r>
            <w:r w:rsidRPr="00394AC3">
              <w:rPr>
                <w:spacing w:val="-6"/>
                <w:sz w:val="20"/>
                <w:szCs w:val="20"/>
              </w:rPr>
              <w:t xml:space="preserve"> </w:t>
            </w:r>
            <w:r w:rsidRPr="00394AC3">
              <w:rPr>
                <w:sz w:val="20"/>
                <w:szCs w:val="20"/>
              </w:rPr>
              <w:t>and improve customer service standards)</w:t>
            </w:r>
          </w:p>
        </w:tc>
      </w:tr>
      <w:tr w:rsidR="003347CD" w:rsidRPr="00394AC3" w14:paraId="6F459FCD" w14:textId="77777777" w:rsidTr="00106E20">
        <w:trPr>
          <w:trHeight w:val="1433"/>
        </w:trPr>
        <w:tc>
          <w:tcPr>
            <w:tcW w:w="3116" w:type="dxa"/>
          </w:tcPr>
          <w:p w14:paraId="078BD690" w14:textId="77777777" w:rsidR="003347CD" w:rsidRPr="00394AC3" w:rsidRDefault="003347CD" w:rsidP="00106E20">
            <w:pPr>
              <w:pStyle w:val="TableParagraph"/>
              <w:ind w:left="115" w:right="208"/>
              <w:rPr>
                <w:sz w:val="20"/>
                <w:szCs w:val="20"/>
              </w:rPr>
            </w:pPr>
            <w:r w:rsidRPr="00394AC3">
              <w:rPr>
                <w:sz w:val="20"/>
                <w:szCs w:val="20"/>
              </w:rPr>
              <w:t>To</w:t>
            </w:r>
            <w:r w:rsidRPr="00394AC3">
              <w:rPr>
                <w:spacing w:val="-8"/>
                <w:sz w:val="20"/>
                <w:szCs w:val="20"/>
              </w:rPr>
              <w:t xml:space="preserve"> </w:t>
            </w:r>
            <w:r w:rsidRPr="00394AC3">
              <w:rPr>
                <w:sz w:val="20"/>
                <w:szCs w:val="20"/>
              </w:rPr>
              <w:t>respond</w:t>
            </w:r>
            <w:r w:rsidRPr="00394AC3">
              <w:rPr>
                <w:spacing w:val="-8"/>
                <w:sz w:val="20"/>
                <w:szCs w:val="20"/>
              </w:rPr>
              <w:t xml:space="preserve"> </w:t>
            </w:r>
            <w:r w:rsidRPr="00394AC3">
              <w:rPr>
                <w:sz w:val="20"/>
                <w:szCs w:val="20"/>
              </w:rPr>
              <w:t>to</w:t>
            </w:r>
            <w:r w:rsidRPr="00394AC3">
              <w:rPr>
                <w:spacing w:val="-8"/>
                <w:sz w:val="20"/>
                <w:szCs w:val="20"/>
              </w:rPr>
              <w:t xml:space="preserve"> </w:t>
            </w:r>
            <w:r w:rsidRPr="00394AC3">
              <w:rPr>
                <w:sz w:val="20"/>
                <w:szCs w:val="20"/>
              </w:rPr>
              <w:t>case</w:t>
            </w:r>
            <w:r w:rsidRPr="00394AC3">
              <w:rPr>
                <w:spacing w:val="-9"/>
                <w:sz w:val="20"/>
                <w:szCs w:val="20"/>
              </w:rPr>
              <w:t xml:space="preserve"> </w:t>
            </w:r>
            <w:r w:rsidRPr="00394AC3">
              <w:rPr>
                <w:sz w:val="20"/>
                <w:szCs w:val="20"/>
              </w:rPr>
              <w:t>enquiries</w:t>
            </w:r>
            <w:r w:rsidRPr="00394AC3">
              <w:rPr>
                <w:spacing w:val="-7"/>
                <w:sz w:val="20"/>
                <w:szCs w:val="20"/>
              </w:rPr>
              <w:t xml:space="preserve"> </w:t>
            </w:r>
            <w:r w:rsidRPr="00394AC3">
              <w:rPr>
                <w:sz w:val="20"/>
                <w:szCs w:val="20"/>
              </w:rPr>
              <w:t xml:space="preserve">and input to &amp; defend against </w:t>
            </w:r>
            <w:r w:rsidRPr="00394AC3">
              <w:rPr>
                <w:spacing w:val="-2"/>
                <w:sz w:val="20"/>
                <w:szCs w:val="20"/>
              </w:rPr>
              <w:t>complaints</w:t>
            </w:r>
          </w:p>
        </w:tc>
        <w:tc>
          <w:tcPr>
            <w:tcW w:w="2269" w:type="dxa"/>
          </w:tcPr>
          <w:p w14:paraId="1AB2F78E" w14:textId="77777777" w:rsidR="003347CD" w:rsidRPr="00394AC3" w:rsidRDefault="003347CD" w:rsidP="003347CD">
            <w:pPr>
              <w:pStyle w:val="TableParagraph"/>
              <w:numPr>
                <w:ilvl w:val="0"/>
                <w:numId w:val="30"/>
              </w:numPr>
              <w:tabs>
                <w:tab w:val="left" w:pos="470"/>
              </w:tabs>
              <w:spacing w:line="214" w:lineRule="exact"/>
              <w:ind w:left="470" w:hanging="358"/>
              <w:rPr>
                <w:sz w:val="20"/>
                <w:szCs w:val="20"/>
              </w:rPr>
            </w:pPr>
            <w:r w:rsidRPr="00394AC3">
              <w:rPr>
                <w:spacing w:val="-2"/>
                <w:sz w:val="20"/>
                <w:szCs w:val="20"/>
              </w:rPr>
              <w:t>Identity</w:t>
            </w:r>
          </w:p>
          <w:p w14:paraId="5ECFC0A0" w14:textId="77777777" w:rsidR="003347CD" w:rsidRPr="00394AC3" w:rsidRDefault="003347CD" w:rsidP="003347CD">
            <w:pPr>
              <w:pStyle w:val="TableParagraph"/>
              <w:numPr>
                <w:ilvl w:val="0"/>
                <w:numId w:val="30"/>
              </w:numPr>
              <w:tabs>
                <w:tab w:val="left" w:pos="470"/>
              </w:tabs>
              <w:spacing w:line="219" w:lineRule="exact"/>
              <w:ind w:left="470" w:hanging="358"/>
              <w:rPr>
                <w:sz w:val="20"/>
                <w:szCs w:val="20"/>
              </w:rPr>
            </w:pPr>
            <w:r w:rsidRPr="00394AC3">
              <w:rPr>
                <w:spacing w:val="-2"/>
                <w:sz w:val="20"/>
                <w:szCs w:val="20"/>
              </w:rPr>
              <w:t>Contact</w:t>
            </w:r>
          </w:p>
          <w:p w14:paraId="631DA33F" w14:textId="77777777" w:rsidR="003347CD" w:rsidRPr="00394AC3" w:rsidRDefault="003347CD" w:rsidP="003347CD">
            <w:pPr>
              <w:pStyle w:val="TableParagraph"/>
              <w:numPr>
                <w:ilvl w:val="0"/>
                <w:numId w:val="30"/>
              </w:numPr>
              <w:tabs>
                <w:tab w:val="left" w:pos="470"/>
              </w:tabs>
              <w:spacing w:line="218" w:lineRule="exact"/>
              <w:ind w:left="470" w:hanging="358"/>
              <w:rPr>
                <w:sz w:val="20"/>
                <w:szCs w:val="20"/>
              </w:rPr>
            </w:pPr>
            <w:r w:rsidRPr="00394AC3">
              <w:rPr>
                <w:sz w:val="20"/>
                <w:szCs w:val="20"/>
              </w:rPr>
              <w:t>Profile</w:t>
            </w:r>
            <w:r w:rsidRPr="00394AC3">
              <w:rPr>
                <w:spacing w:val="-8"/>
                <w:sz w:val="20"/>
                <w:szCs w:val="20"/>
              </w:rPr>
              <w:t xml:space="preserve"> </w:t>
            </w:r>
            <w:r w:rsidRPr="00394AC3">
              <w:rPr>
                <w:sz w:val="20"/>
                <w:szCs w:val="20"/>
              </w:rPr>
              <w:t>&amp;</w:t>
            </w:r>
            <w:r w:rsidRPr="00394AC3">
              <w:rPr>
                <w:spacing w:val="-3"/>
                <w:sz w:val="20"/>
                <w:szCs w:val="20"/>
              </w:rPr>
              <w:t xml:space="preserve"> </w:t>
            </w:r>
            <w:r w:rsidRPr="00394AC3">
              <w:rPr>
                <w:spacing w:val="-2"/>
                <w:sz w:val="20"/>
                <w:szCs w:val="20"/>
              </w:rPr>
              <w:t>Usage</w:t>
            </w:r>
          </w:p>
          <w:p w14:paraId="030CA206" w14:textId="77777777" w:rsidR="003347CD" w:rsidRPr="00394AC3" w:rsidRDefault="003347CD" w:rsidP="003347CD">
            <w:pPr>
              <w:pStyle w:val="TableParagraph"/>
              <w:numPr>
                <w:ilvl w:val="0"/>
                <w:numId w:val="30"/>
              </w:numPr>
              <w:tabs>
                <w:tab w:val="left" w:pos="470"/>
              </w:tabs>
              <w:spacing w:line="218" w:lineRule="exact"/>
              <w:ind w:left="470" w:hanging="358"/>
              <w:rPr>
                <w:sz w:val="20"/>
                <w:szCs w:val="20"/>
              </w:rPr>
            </w:pPr>
            <w:r w:rsidRPr="00394AC3">
              <w:rPr>
                <w:spacing w:val="-2"/>
                <w:sz w:val="20"/>
                <w:szCs w:val="20"/>
              </w:rPr>
              <w:t>Transaction</w:t>
            </w:r>
          </w:p>
          <w:p w14:paraId="16B07681" w14:textId="77777777" w:rsidR="003347CD" w:rsidRPr="00394AC3" w:rsidRDefault="003347CD" w:rsidP="003347CD">
            <w:pPr>
              <w:pStyle w:val="TableParagraph"/>
              <w:numPr>
                <w:ilvl w:val="0"/>
                <w:numId w:val="30"/>
              </w:numPr>
              <w:tabs>
                <w:tab w:val="left" w:pos="470"/>
              </w:tabs>
              <w:spacing w:line="218" w:lineRule="exact"/>
              <w:ind w:left="470" w:hanging="358"/>
              <w:rPr>
                <w:sz w:val="20"/>
                <w:szCs w:val="20"/>
              </w:rPr>
            </w:pPr>
            <w:r w:rsidRPr="00394AC3">
              <w:rPr>
                <w:sz w:val="20"/>
                <w:szCs w:val="20"/>
              </w:rPr>
              <w:t>Marketing</w:t>
            </w:r>
            <w:r w:rsidRPr="00394AC3">
              <w:rPr>
                <w:spacing w:val="-7"/>
                <w:sz w:val="20"/>
                <w:szCs w:val="20"/>
              </w:rPr>
              <w:t xml:space="preserve"> </w:t>
            </w:r>
            <w:r w:rsidRPr="00394AC3">
              <w:rPr>
                <w:sz w:val="20"/>
                <w:szCs w:val="20"/>
              </w:rPr>
              <w:t>&amp;</w:t>
            </w:r>
            <w:r w:rsidRPr="00394AC3">
              <w:rPr>
                <w:spacing w:val="-6"/>
                <w:sz w:val="20"/>
                <w:szCs w:val="20"/>
              </w:rPr>
              <w:t xml:space="preserve"> </w:t>
            </w:r>
            <w:r w:rsidRPr="00394AC3">
              <w:rPr>
                <w:spacing w:val="-2"/>
                <w:sz w:val="20"/>
                <w:szCs w:val="20"/>
              </w:rPr>
              <w:t>Comms</w:t>
            </w:r>
          </w:p>
          <w:p w14:paraId="0ABF00CB" w14:textId="77777777" w:rsidR="003347CD" w:rsidRPr="00394AC3" w:rsidRDefault="003347CD" w:rsidP="003347CD">
            <w:pPr>
              <w:pStyle w:val="TableParagraph"/>
              <w:numPr>
                <w:ilvl w:val="0"/>
                <w:numId w:val="30"/>
              </w:numPr>
              <w:tabs>
                <w:tab w:val="left" w:pos="470"/>
              </w:tabs>
              <w:spacing w:line="219" w:lineRule="exact"/>
              <w:ind w:left="470" w:hanging="358"/>
              <w:rPr>
                <w:sz w:val="20"/>
                <w:szCs w:val="20"/>
              </w:rPr>
            </w:pPr>
            <w:r w:rsidRPr="00394AC3">
              <w:rPr>
                <w:sz w:val="20"/>
                <w:szCs w:val="20"/>
              </w:rPr>
              <w:t>Special</w:t>
            </w:r>
            <w:r w:rsidRPr="00394AC3">
              <w:rPr>
                <w:spacing w:val="-10"/>
                <w:sz w:val="20"/>
                <w:szCs w:val="20"/>
              </w:rPr>
              <w:t xml:space="preserve"> </w:t>
            </w:r>
            <w:r w:rsidRPr="00394AC3">
              <w:rPr>
                <w:spacing w:val="-2"/>
                <w:sz w:val="20"/>
                <w:szCs w:val="20"/>
              </w:rPr>
              <w:t>Category</w:t>
            </w:r>
          </w:p>
        </w:tc>
        <w:tc>
          <w:tcPr>
            <w:tcW w:w="4253" w:type="dxa"/>
          </w:tcPr>
          <w:p w14:paraId="5C8E32A0" w14:textId="77777777" w:rsidR="003347CD" w:rsidRPr="00394AC3" w:rsidRDefault="003347CD" w:rsidP="00106E20">
            <w:pPr>
              <w:pStyle w:val="TableParagraph"/>
              <w:spacing w:line="204" w:lineRule="exact"/>
              <w:ind w:left="111"/>
              <w:rPr>
                <w:sz w:val="20"/>
                <w:szCs w:val="20"/>
              </w:rPr>
            </w:pPr>
            <w:r w:rsidRPr="00394AC3">
              <w:rPr>
                <w:sz w:val="20"/>
                <w:szCs w:val="20"/>
              </w:rPr>
              <w:t>To</w:t>
            </w:r>
            <w:r w:rsidRPr="00394AC3">
              <w:rPr>
                <w:spacing w:val="-6"/>
                <w:sz w:val="20"/>
                <w:szCs w:val="20"/>
              </w:rPr>
              <w:t xml:space="preserve"> </w:t>
            </w:r>
            <w:r w:rsidRPr="00394AC3">
              <w:rPr>
                <w:sz w:val="20"/>
                <w:szCs w:val="20"/>
              </w:rPr>
              <w:t>comply</w:t>
            </w:r>
            <w:r w:rsidRPr="00394AC3">
              <w:rPr>
                <w:spacing w:val="-4"/>
                <w:sz w:val="20"/>
                <w:szCs w:val="20"/>
              </w:rPr>
              <w:t xml:space="preserve"> </w:t>
            </w:r>
            <w:r w:rsidRPr="00394AC3">
              <w:rPr>
                <w:sz w:val="20"/>
                <w:szCs w:val="20"/>
              </w:rPr>
              <w:t>with</w:t>
            </w:r>
            <w:r w:rsidRPr="00394AC3">
              <w:rPr>
                <w:spacing w:val="-5"/>
                <w:sz w:val="20"/>
                <w:szCs w:val="20"/>
              </w:rPr>
              <w:t xml:space="preserve"> </w:t>
            </w:r>
            <w:r w:rsidRPr="00394AC3">
              <w:rPr>
                <w:sz w:val="20"/>
                <w:szCs w:val="20"/>
              </w:rPr>
              <w:t>a</w:t>
            </w:r>
            <w:r w:rsidRPr="00394AC3">
              <w:rPr>
                <w:spacing w:val="-5"/>
                <w:sz w:val="20"/>
                <w:szCs w:val="20"/>
              </w:rPr>
              <w:t xml:space="preserve"> </w:t>
            </w:r>
            <w:r w:rsidRPr="00394AC3">
              <w:rPr>
                <w:sz w:val="20"/>
                <w:szCs w:val="20"/>
              </w:rPr>
              <w:t>legal</w:t>
            </w:r>
            <w:r w:rsidRPr="00394AC3">
              <w:rPr>
                <w:spacing w:val="-5"/>
                <w:sz w:val="20"/>
                <w:szCs w:val="20"/>
              </w:rPr>
              <w:t xml:space="preserve"> </w:t>
            </w:r>
            <w:r w:rsidRPr="00394AC3">
              <w:rPr>
                <w:spacing w:val="-2"/>
                <w:sz w:val="20"/>
                <w:szCs w:val="20"/>
              </w:rPr>
              <w:t>obligation</w:t>
            </w:r>
          </w:p>
          <w:p w14:paraId="56391DE2" w14:textId="77777777" w:rsidR="003347CD" w:rsidRPr="00394AC3" w:rsidRDefault="003347CD" w:rsidP="00106E20">
            <w:pPr>
              <w:pStyle w:val="TableParagraph"/>
              <w:spacing w:before="118"/>
              <w:ind w:left="111"/>
              <w:rPr>
                <w:sz w:val="20"/>
                <w:szCs w:val="20"/>
              </w:rPr>
            </w:pPr>
            <w:r w:rsidRPr="00394AC3">
              <w:rPr>
                <w:sz w:val="20"/>
                <w:szCs w:val="20"/>
              </w:rPr>
              <w:t>Necessary</w:t>
            </w:r>
            <w:r w:rsidRPr="00394AC3">
              <w:rPr>
                <w:spacing w:val="-5"/>
                <w:sz w:val="20"/>
                <w:szCs w:val="20"/>
              </w:rPr>
              <w:t xml:space="preserve"> </w:t>
            </w:r>
            <w:r w:rsidRPr="00394AC3">
              <w:rPr>
                <w:sz w:val="20"/>
                <w:szCs w:val="20"/>
              </w:rPr>
              <w:t>for</w:t>
            </w:r>
            <w:r w:rsidRPr="00394AC3">
              <w:rPr>
                <w:spacing w:val="-7"/>
                <w:sz w:val="20"/>
                <w:szCs w:val="20"/>
              </w:rPr>
              <w:t xml:space="preserve"> </w:t>
            </w:r>
            <w:r w:rsidRPr="00394AC3">
              <w:rPr>
                <w:sz w:val="20"/>
                <w:szCs w:val="20"/>
              </w:rPr>
              <w:t>our</w:t>
            </w:r>
            <w:r w:rsidRPr="00394AC3">
              <w:rPr>
                <w:spacing w:val="-6"/>
                <w:sz w:val="20"/>
                <w:szCs w:val="20"/>
              </w:rPr>
              <w:t xml:space="preserve"> </w:t>
            </w:r>
            <w:r w:rsidRPr="00394AC3">
              <w:rPr>
                <w:sz w:val="20"/>
                <w:szCs w:val="20"/>
              </w:rPr>
              <w:t>legitimate</w:t>
            </w:r>
            <w:r w:rsidRPr="00394AC3">
              <w:rPr>
                <w:spacing w:val="-7"/>
                <w:sz w:val="20"/>
                <w:szCs w:val="20"/>
              </w:rPr>
              <w:t xml:space="preserve"> </w:t>
            </w:r>
            <w:r w:rsidRPr="00394AC3">
              <w:rPr>
                <w:spacing w:val="-2"/>
                <w:sz w:val="20"/>
                <w:szCs w:val="20"/>
              </w:rPr>
              <w:t>interests</w:t>
            </w:r>
          </w:p>
          <w:p w14:paraId="683C474F" w14:textId="77777777" w:rsidR="003347CD" w:rsidRPr="00394AC3" w:rsidRDefault="003347CD" w:rsidP="00106E20">
            <w:pPr>
              <w:pStyle w:val="TableParagraph"/>
              <w:spacing w:before="2"/>
              <w:ind w:left="111"/>
              <w:rPr>
                <w:sz w:val="20"/>
                <w:szCs w:val="20"/>
              </w:rPr>
            </w:pPr>
            <w:r w:rsidRPr="00394AC3">
              <w:rPr>
                <w:sz w:val="20"/>
                <w:szCs w:val="20"/>
              </w:rPr>
              <w:t>(to</w:t>
            </w:r>
            <w:r w:rsidRPr="00394AC3">
              <w:rPr>
                <w:spacing w:val="-6"/>
                <w:sz w:val="20"/>
                <w:szCs w:val="20"/>
              </w:rPr>
              <w:t xml:space="preserve"> </w:t>
            </w:r>
            <w:r w:rsidRPr="00394AC3">
              <w:rPr>
                <w:sz w:val="20"/>
                <w:szCs w:val="20"/>
              </w:rPr>
              <w:t>ensure</w:t>
            </w:r>
            <w:r w:rsidRPr="00394AC3">
              <w:rPr>
                <w:spacing w:val="-7"/>
                <w:sz w:val="20"/>
                <w:szCs w:val="20"/>
              </w:rPr>
              <w:t xml:space="preserve"> </w:t>
            </w:r>
            <w:r w:rsidRPr="00394AC3">
              <w:rPr>
                <w:sz w:val="20"/>
                <w:szCs w:val="20"/>
              </w:rPr>
              <w:t>that</w:t>
            </w:r>
            <w:r w:rsidRPr="00394AC3">
              <w:rPr>
                <w:spacing w:val="-6"/>
                <w:sz w:val="20"/>
                <w:szCs w:val="20"/>
              </w:rPr>
              <w:t xml:space="preserve"> </w:t>
            </w:r>
            <w:r w:rsidRPr="00394AC3">
              <w:rPr>
                <w:sz w:val="20"/>
                <w:szCs w:val="20"/>
              </w:rPr>
              <w:t>complaints</w:t>
            </w:r>
            <w:r w:rsidRPr="00394AC3">
              <w:rPr>
                <w:spacing w:val="-6"/>
                <w:sz w:val="20"/>
                <w:szCs w:val="20"/>
              </w:rPr>
              <w:t xml:space="preserve"> </w:t>
            </w:r>
            <w:r w:rsidRPr="00394AC3">
              <w:rPr>
                <w:sz w:val="20"/>
                <w:szCs w:val="20"/>
              </w:rPr>
              <w:t>can</w:t>
            </w:r>
            <w:r w:rsidRPr="00394AC3">
              <w:rPr>
                <w:spacing w:val="-6"/>
                <w:sz w:val="20"/>
                <w:szCs w:val="20"/>
              </w:rPr>
              <w:t xml:space="preserve"> </w:t>
            </w:r>
            <w:r w:rsidRPr="00394AC3">
              <w:rPr>
                <w:sz w:val="20"/>
                <w:szCs w:val="20"/>
              </w:rPr>
              <w:t>be</w:t>
            </w:r>
            <w:r w:rsidRPr="00394AC3">
              <w:rPr>
                <w:spacing w:val="-7"/>
                <w:sz w:val="20"/>
                <w:szCs w:val="20"/>
              </w:rPr>
              <w:t xml:space="preserve"> </w:t>
            </w:r>
            <w:r w:rsidRPr="00394AC3">
              <w:rPr>
                <w:sz w:val="20"/>
                <w:szCs w:val="20"/>
              </w:rPr>
              <w:t>responded</w:t>
            </w:r>
            <w:r w:rsidRPr="00394AC3">
              <w:rPr>
                <w:spacing w:val="-6"/>
                <w:sz w:val="20"/>
                <w:szCs w:val="20"/>
              </w:rPr>
              <w:t xml:space="preserve"> </w:t>
            </w:r>
            <w:r w:rsidRPr="00394AC3">
              <w:rPr>
                <w:sz w:val="20"/>
                <w:szCs w:val="20"/>
              </w:rPr>
              <w:t xml:space="preserve">to </w:t>
            </w:r>
            <w:r w:rsidRPr="00394AC3">
              <w:rPr>
                <w:spacing w:val="-2"/>
                <w:sz w:val="20"/>
                <w:szCs w:val="20"/>
              </w:rPr>
              <w:t>accurately)</w:t>
            </w:r>
          </w:p>
          <w:p w14:paraId="6B88843A" w14:textId="77777777" w:rsidR="003347CD" w:rsidRPr="00394AC3" w:rsidRDefault="003347CD" w:rsidP="00106E20">
            <w:pPr>
              <w:pStyle w:val="TableParagraph"/>
              <w:spacing w:before="121"/>
              <w:ind w:left="111"/>
              <w:rPr>
                <w:sz w:val="20"/>
                <w:szCs w:val="20"/>
              </w:rPr>
            </w:pPr>
            <w:r w:rsidRPr="00394AC3">
              <w:rPr>
                <w:sz w:val="20"/>
                <w:szCs w:val="20"/>
              </w:rPr>
              <w:t>Legal</w:t>
            </w:r>
            <w:r w:rsidRPr="00394AC3">
              <w:rPr>
                <w:spacing w:val="-8"/>
                <w:sz w:val="20"/>
                <w:szCs w:val="20"/>
              </w:rPr>
              <w:t xml:space="preserve"> </w:t>
            </w:r>
            <w:r w:rsidRPr="00394AC3">
              <w:rPr>
                <w:sz w:val="20"/>
                <w:szCs w:val="20"/>
              </w:rPr>
              <w:t>Claims</w:t>
            </w:r>
            <w:r w:rsidRPr="00394AC3">
              <w:rPr>
                <w:spacing w:val="-8"/>
                <w:sz w:val="20"/>
                <w:szCs w:val="20"/>
              </w:rPr>
              <w:t xml:space="preserve"> </w:t>
            </w:r>
            <w:r w:rsidRPr="00394AC3">
              <w:rPr>
                <w:sz w:val="20"/>
                <w:szCs w:val="20"/>
              </w:rPr>
              <w:t>&amp;</w:t>
            </w:r>
            <w:r w:rsidRPr="00394AC3">
              <w:rPr>
                <w:spacing w:val="-5"/>
                <w:sz w:val="20"/>
                <w:szCs w:val="20"/>
              </w:rPr>
              <w:t xml:space="preserve"> </w:t>
            </w:r>
            <w:r w:rsidRPr="00394AC3">
              <w:rPr>
                <w:sz w:val="20"/>
                <w:szCs w:val="20"/>
              </w:rPr>
              <w:t>Judicial</w:t>
            </w:r>
            <w:r w:rsidRPr="00394AC3">
              <w:rPr>
                <w:spacing w:val="-6"/>
                <w:sz w:val="20"/>
                <w:szCs w:val="20"/>
              </w:rPr>
              <w:t xml:space="preserve"> </w:t>
            </w:r>
            <w:r w:rsidRPr="00394AC3">
              <w:rPr>
                <w:spacing w:val="-4"/>
                <w:sz w:val="20"/>
                <w:szCs w:val="20"/>
              </w:rPr>
              <w:t>Acts</w:t>
            </w:r>
          </w:p>
        </w:tc>
      </w:tr>
      <w:tr w:rsidR="003347CD" w:rsidRPr="00394AC3" w14:paraId="28BEC9FB" w14:textId="77777777" w:rsidTr="00106E20">
        <w:trPr>
          <w:trHeight w:val="995"/>
        </w:trPr>
        <w:tc>
          <w:tcPr>
            <w:tcW w:w="3116" w:type="dxa"/>
          </w:tcPr>
          <w:p w14:paraId="5D1069B1" w14:textId="77777777" w:rsidR="003347CD" w:rsidRPr="00394AC3" w:rsidRDefault="003347CD" w:rsidP="00106E20">
            <w:pPr>
              <w:pStyle w:val="TableParagraph"/>
              <w:ind w:left="115" w:right="83"/>
              <w:rPr>
                <w:sz w:val="20"/>
                <w:szCs w:val="20"/>
              </w:rPr>
            </w:pPr>
            <w:r w:rsidRPr="00394AC3">
              <w:rPr>
                <w:sz w:val="20"/>
                <w:szCs w:val="20"/>
              </w:rPr>
              <w:t>To</w:t>
            </w:r>
            <w:r w:rsidRPr="00394AC3">
              <w:rPr>
                <w:spacing w:val="-12"/>
                <w:sz w:val="20"/>
                <w:szCs w:val="20"/>
              </w:rPr>
              <w:t xml:space="preserve"> </w:t>
            </w:r>
            <w:r w:rsidRPr="00394AC3">
              <w:rPr>
                <w:sz w:val="20"/>
                <w:szCs w:val="20"/>
              </w:rPr>
              <w:t>perform</w:t>
            </w:r>
            <w:r w:rsidRPr="00394AC3">
              <w:rPr>
                <w:spacing w:val="-11"/>
                <w:sz w:val="20"/>
                <w:szCs w:val="20"/>
              </w:rPr>
              <w:t xml:space="preserve"> </w:t>
            </w:r>
            <w:r w:rsidRPr="00394AC3">
              <w:rPr>
                <w:sz w:val="20"/>
                <w:szCs w:val="20"/>
              </w:rPr>
              <w:t>an</w:t>
            </w:r>
            <w:r w:rsidRPr="00394AC3">
              <w:rPr>
                <w:spacing w:val="-11"/>
                <w:sz w:val="20"/>
                <w:szCs w:val="20"/>
              </w:rPr>
              <w:t xml:space="preserve"> </w:t>
            </w:r>
            <w:r w:rsidRPr="00394AC3">
              <w:rPr>
                <w:sz w:val="20"/>
                <w:szCs w:val="20"/>
              </w:rPr>
              <w:t>affordability</w:t>
            </w:r>
            <w:r w:rsidRPr="00394AC3">
              <w:rPr>
                <w:spacing w:val="-9"/>
                <w:sz w:val="20"/>
                <w:szCs w:val="20"/>
              </w:rPr>
              <w:t xml:space="preserve"> </w:t>
            </w:r>
            <w:r w:rsidRPr="00394AC3">
              <w:rPr>
                <w:sz w:val="20"/>
                <w:szCs w:val="20"/>
              </w:rPr>
              <w:t>check</w:t>
            </w:r>
            <w:r w:rsidRPr="00394AC3">
              <w:rPr>
                <w:spacing w:val="-11"/>
                <w:sz w:val="20"/>
                <w:szCs w:val="20"/>
              </w:rPr>
              <w:t xml:space="preserve"> </w:t>
            </w:r>
            <w:r w:rsidRPr="00394AC3">
              <w:rPr>
                <w:sz w:val="20"/>
                <w:szCs w:val="20"/>
              </w:rPr>
              <w:t>for a property on behalf of an Estate Agent or New Home Builder</w:t>
            </w:r>
          </w:p>
        </w:tc>
        <w:tc>
          <w:tcPr>
            <w:tcW w:w="2269" w:type="dxa"/>
          </w:tcPr>
          <w:p w14:paraId="59B38CA2" w14:textId="77777777" w:rsidR="003347CD" w:rsidRPr="00394AC3" w:rsidRDefault="003347CD" w:rsidP="003347CD">
            <w:pPr>
              <w:pStyle w:val="TableParagraph"/>
              <w:numPr>
                <w:ilvl w:val="0"/>
                <w:numId w:val="29"/>
              </w:numPr>
              <w:tabs>
                <w:tab w:val="left" w:pos="470"/>
              </w:tabs>
              <w:spacing w:line="213" w:lineRule="exact"/>
              <w:ind w:left="470" w:hanging="358"/>
              <w:rPr>
                <w:sz w:val="20"/>
                <w:szCs w:val="20"/>
              </w:rPr>
            </w:pPr>
            <w:r w:rsidRPr="00394AC3">
              <w:rPr>
                <w:spacing w:val="-2"/>
                <w:sz w:val="20"/>
                <w:szCs w:val="20"/>
              </w:rPr>
              <w:t>Identity</w:t>
            </w:r>
          </w:p>
          <w:p w14:paraId="5826FAD1" w14:textId="77777777" w:rsidR="003347CD" w:rsidRPr="00394AC3" w:rsidRDefault="003347CD" w:rsidP="003347CD">
            <w:pPr>
              <w:pStyle w:val="TableParagraph"/>
              <w:numPr>
                <w:ilvl w:val="0"/>
                <w:numId w:val="29"/>
              </w:numPr>
              <w:tabs>
                <w:tab w:val="left" w:pos="470"/>
              </w:tabs>
              <w:spacing w:line="218" w:lineRule="exact"/>
              <w:ind w:left="470" w:hanging="358"/>
              <w:rPr>
                <w:sz w:val="20"/>
                <w:szCs w:val="20"/>
              </w:rPr>
            </w:pPr>
            <w:r w:rsidRPr="00394AC3">
              <w:rPr>
                <w:spacing w:val="-2"/>
                <w:sz w:val="20"/>
                <w:szCs w:val="20"/>
              </w:rPr>
              <w:t>Contact</w:t>
            </w:r>
          </w:p>
          <w:p w14:paraId="6A710734" w14:textId="77777777" w:rsidR="003347CD" w:rsidRPr="00394AC3" w:rsidRDefault="003347CD" w:rsidP="003347CD">
            <w:pPr>
              <w:pStyle w:val="TableParagraph"/>
              <w:numPr>
                <w:ilvl w:val="0"/>
                <w:numId w:val="29"/>
              </w:numPr>
              <w:tabs>
                <w:tab w:val="left" w:pos="470"/>
              </w:tabs>
              <w:spacing w:line="219" w:lineRule="exact"/>
              <w:ind w:left="470" w:hanging="358"/>
              <w:rPr>
                <w:sz w:val="20"/>
                <w:szCs w:val="20"/>
              </w:rPr>
            </w:pPr>
            <w:r w:rsidRPr="00394AC3">
              <w:rPr>
                <w:spacing w:val="-2"/>
                <w:sz w:val="20"/>
                <w:szCs w:val="20"/>
              </w:rPr>
              <w:t>Financial</w:t>
            </w:r>
          </w:p>
          <w:p w14:paraId="0D2E4995" w14:textId="77777777" w:rsidR="003347CD" w:rsidRPr="00394AC3" w:rsidRDefault="003347CD" w:rsidP="003347CD">
            <w:pPr>
              <w:pStyle w:val="TableParagraph"/>
              <w:numPr>
                <w:ilvl w:val="0"/>
                <w:numId w:val="29"/>
              </w:numPr>
              <w:tabs>
                <w:tab w:val="left" w:pos="470"/>
              </w:tabs>
              <w:spacing w:before="5"/>
              <w:ind w:left="470" w:hanging="358"/>
              <w:rPr>
                <w:sz w:val="20"/>
                <w:szCs w:val="20"/>
              </w:rPr>
            </w:pPr>
            <w:r w:rsidRPr="00394AC3">
              <w:rPr>
                <w:sz w:val="20"/>
                <w:szCs w:val="20"/>
              </w:rPr>
              <w:t>Profile</w:t>
            </w:r>
            <w:r w:rsidRPr="00394AC3">
              <w:rPr>
                <w:spacing w:val="-8"/>
                <w:sz w:val="20"/>
                <w:szCs w:val="20"/>
              </w:rPr>
              <w:t xml:space="preserve"> </w:t>
            </w:r>
            <w:r w:rsidRPr="00394AC3">
              <w:rPr>
                <w:sz w:val="20"/>
                <w:szCs w:val="20"/>
              </w:rPr>
              <w:t>&amp;</w:t>
            </w:r>
            <w:r w:rsidRPr="00394AC3">
              <w:rPr>
                <w:spacing w:val="-3"/>
                <w:sz w:val="20"/>
                <w:szCs w:val="20"/>
              </w:rPr>
              <w:t xml:space="preserve"> </w:t>
            </w:r>
            <w:r w:rsidRPr="00394AC3">
              <w:rPr>
                <w:spacing w:val="-2"/>
                <w:sz w:val="20"/>
                <w:szCs w:val="20"/>
              </w:rPr>
              <w:t>Usage</w:t>
            </w:r>
          </w:p>
        </w:tc>
        <w:tc>
          <w:tcPr>
            <w:tcW w:w="4253" w:type="dxa"/>
          </w:tcPr>
          <w:p w14:paraId="43C99DFD" w14:textId="77777777" w:rsidR="003347CD" w:rsidRPr="00394AC3" w:rsidRDefault="003347CD" w:rsidP="00106E20">
            <w:pPr>
              <w:pStyle w:val="TableParagraph"/>
              <w:ind w:left="111" w:right="137"/>
              <w:rPr>
                <w:sz w:val="20"/>
                <w:szCs w:val="20"/>
              </w:rPr>
            </w:pPr>
            <w:r w:rsidRPr="00394AC3">
              <w:rPr>
                <w:sz w:val="20"/>
                <w:szCs w:val="20"/>
              </w:rPr>
              <w:t>Necessary for our legitimate interests and of the New Home Builder / Estate Agent (to ensure that a</w:t>
            </w:r>
            <w:r w:rsidRPr="00394AC3">
              <w:rPr>
                <w:spacing w:val="-9"/>
                <w:sz w:val="20"/>
                <w:szCs w:val="20"/>
              </w:rPr>
              <w:t xml:space="preserve"> </w:t>
            </w:r>
            <w:r w:rsidRPr="00394AC3">
              <w:rPr>
                <w:sz w:val="20"/>
                <w:szCs w:val="20"/>
              </w:rPr>
              <w:t>property</w:t>
            </w:r>
            <w:r w:rsidRPr="00394AC3">
              <w:rPr>
                <w:spacing w:val="-8"/>
                <w:sz w:val="20"/>
                <w:szCs w:val="20"/>
              </w:rPr>
              <w:t xml:space="preserve"> </w:t>
            </w:r>
            <w:r w:rsidRPr="00394AC3">
              <w:rPr>
                <w:sz w:val="20"/>
                <w:szCs w:val="20"/>
              </w:rPr>
              <w:t>is</w:t>
            </w:r>
            <w:r w:rsidRPr="00394AC3">
              <w:rPr>
                <w:spacing w:val="-8"/>
                <w:sz w:val="20"/>
                <w:szCs w:val="20"/>
              </w:rPr>
              <w:t xml:space="preserve"> </w:t>
            </w:r>
            <w:r w:rsidRPr="00394AC3">
              <w:rPr>
                <w:sz w:val="20"/>
                <w:szCs w:val="20"/>
              </w:rPr>
              <w:t>affordable</w:t>
            </w:r>
            <w:r w:rsidRPr="00394AC3">
              <w:rPr>
                <w:spacing w:val="-8"/>
                <w:sz w:val="20"/>
                <w:szCs w:val="20"/>
              </w:rPr>
              <w:t xml:space="preserve"> </w:t>
            </w:r>
            <w:r w:rsidRPr="00394AC3">
              <w:rPr>
                <w:sz w:val="20"/>
                <w:szCs w:val="20"/>
              </w:rPr>
              <w:t>before</w:t>
            </w:r>
            <w:r w:rsidRPr="00394AC3">
              <w:rPr>
                <w:spacing w:val="-9"/>
                <w:sz w:val="20"/>
                <w:szCs w:val="20"/>
              </w:rPr>
              <w:t xml:space="preserve"> </w:t>
            </w:r>
            <w:r w:rsidRPr="00394AC3">
              <w:rPr>
                <w:sz w:val="20"/>
                <w:szCs w:val="20"/>
              </w:rPr>
              <w:t>proceeding</w:t>
            </w:r>
            <w:r w:rsidRPr="00394AC3">
              <w:rPr>
                <w:spacing w:val="-8"/>
                <w:sz w:val="20"/>
                <w:szCs w:val="20"/>
              </w:rPr>
              <w:t xml:space="preserve"> </w:t>
            </w:r>
            <w:r w:rsidRPr="00394AC3">
              <w:rPr>
                <w:sz w:val="20"/>
                <w:szCs w:val="20"/>
              </w:rPr>
              <w:t>with</w:t>
            </w:r>
            <w:r w:rsidRPr="00394AC3">
              <w:rPr>
                <w:spacing w:val="-8"/>
                <w:sz w:val="20"/>
                <w:szCs w:val="20"/>
              </w:rPr>
              <w:t xml:space="preserve"> </w:t>
            </w:r>
            <w:r w:rsidRPr="00394AC3">
              <w:rPr>
                <w:sz w:val="20"/>
                <w:szCs w:val="20"/>
              </w:rPr>
              <w:t>the purchase process)</w:t>
            </w:r>
          </w:p>
        </w:tc>
      </w:tr>
      <w:tr w:rsidR="003347CD" w:rsidRPr="00394AC3" w14:paraId="360F0EC9" w14:textId="77777777" w:rsidTr="00106E20">
        <w:trPr>
          <w:trHeight w:val="1482"/>
        </w:trPr>
        <w:tc>
          <w:tcPr>
            <w:tcW w:w="3116" w:type="dxa"/>
          </w:tcPr>
          <w:p w14:paraId="3A575835" w14:textId="77777777" w:rsidR="003347CD" w:rsidRPr="00394AC3" w:rsidRDefault="003347CD" w:rsidP="00106E20">
            <w:pPr>
              <w:pStyle w:val="TableParagraph"/>
              <w:ind w:left="115" w:right="83"/>
              <w:rPr>
                <w:sz w:val="20"/>
                <w:szCs w:val="20"/>
              </w:rPr>
            </w:pPr>
            <w:r w:rsidRPr="00394AC3">
              <w:rPr>
                <w:sz w:val="20"/>
                <w:szCs w:val="20"/>
              </w:rPr>
              <w:t>To administer and protect our business</w:t>
            </w:r>
            <w:r w:rsidRPr="00394AC3">
              <w:rPr>
                <w:spacing w:val="-10"/>
                <w:sz w:val="20"/>
                <w:szCs w:val="20"/>
              </w:rPr>
              <w:t xml:space="preserve"> </w:t>
            </w:r>
            <w:r w:rsidRPr="00394AC3">
              <w:rPr>
                <w:sz w:val="20"/>
                <w:szCs w:val="20"/>
              </w:rPr>
              <w:t>and</w:t>
            </w:r>
            <w:r w:rsidRPr="00394AC3">
              <w:rPr>
                <w:spacing w:val="-11"/>
                <w:sz w:val="20"/>
                <w:szCs w:val="20"/>
              </w:rPr>
              <w:t xml:space="preserve"> </w:t>
            </w:r>
            <w:r w:rsidRPr="00394AC3">
              <w:rPr>
                <w:sz w:val="20"/>
                <w:szCs w:val="20"/>
              </w:rPr>
              <w:t>our</w:t>
            </w:r>
            <w:r w:rsidRPr="00394AC3">
              <w:rPr>
                <w:spacing w:val="-10"/>
                <w:sz w:val="20"/>
                <w:szCs w:val="20"/>
              </w:rPr>
              <w:t xml:space="preserve"> </w:t>
            </w:r>
            <w:r w:rsidRPr="00394AC3">
              <w:rPr>
                <w:sz w:val="20"/>
                <w:szCs w:val="20"/>
              </w:rPr>
              <w:t>website</w:t>
            </w:r>
            <w:r w:rsidRPr="00394AC3">
              <w:rPr>
                <w:spacing w:val="-10"/>
                <w:sz w:val="20"/>
                <w:szCs w:val="20"/>
              </w:rPr>
              <w:t xml:space="preserve"> </w:t>
            </w:r>
            <w:r w:rsidRPr="00394AC3">
              <w:rPr>
                <w:sz w:val="20"/>
                <w:szCs w:val="20"/>
              </w:rPr>
              <w:t xml:space="preserve">(including troubleshooting, data analysis, testing, system maintenance, support, reporting and hosting of </w:t>
            </w:r>
            <w:r w:rsidRPr="00394AC3">
              <w:rPr>
                <w:spacing w:val="-2"/>
                <w:sz w:val="20"/>
                <w:szCs w:val="20"/>
              </w:rPr>
              <w:t>data)</w:t>
            </w:r>
          </w:p>
        </w:tc>
        <w:tc>
          <w:tcPr>
            <w:tcW w:w="2269" w:type="dxa"/>
          </w:tcPr>
          <w:p w14:paraId="43DFC1AB" w14:textId="77777777" w:rsidR="003347CD" w:rsidRPr="00394AC3" w:rsidRDefault="003347CD" w:rsidP="003347CD">
            <w:pPr>
              <w:pStyle w:val="TableParagraph"/>
              <w:numPr>
                <w:ilvl w:val="0"/>
                <w:numId w:val="28"/>
              </w:numPr>
              <w:tabs>
                <w:tab w:val="left" w:pos="470"/>
              </w:tabs>
              <w:spacing w:line="215" w:lineRule="exact"/>
              <w:ind w:left="470" w:hanging="358"/>
              <w:rPr>
                <w:sz w:val="20"/>
                <w:szCs w:val="20"/>
              </w:rPr>
            </w:pPr>
            <w:r w:rsidRPr="00394AC3">
              <w:rPr>
                <w:spacing w:val="-2"/>
                <w:sz w:val="20"/>
                <w:szCs w:val="20"/>
              </w:rPr>
              <w:t>Identity</w:t>
            </w:r>
          </w:p>
          <w:p w14:paraId="7A15A3D8" w14:textId="77777777" w:rsidR="003347CD" w:rsidRPr="00394AC3" w:rsidRDefault="003347CD" w:rsidP="003347CD">
            <w:pPr>
              <w:pStyle w:val="TableParagraph"/>
              <w:numPr>
                <w:ilvl w:val="0"/>
                <w:numId w:val="28"/>
              </w:numPr>
              <w:tabs>
                <w:tab w:val="left" w:pos="470"/>
              </w:tabs>
              <w:spacing w:line="219" w:lineRule="exact"/>
              <w:ind w:left="470" w:hanging="358"/>
              <w:rPr>
                <w:sz w:val="20"/>
                <w:szCs w:val="20"/>
              </w:rPr>
            </w:pPr>
            <w:r w:rsidRPr="00394AC3">
              <w:rPr>
                <w:spacing w:val="-2"/>
                <w:sz w:val="20"/>
                <w:szCs w:val="20"/>
              </w:rPr>
              <w:t>Contact</w:t>
            </w:r>
          </w:p>
          <w:p w14:paraId="2B3B96CC" w14:textId="77777777" w:rsidR="003347CD" w:rsidRPr="00394AC3" w:rsidRDefault="003347CD" w:rsidP="003347CD">
            <w:pPr>
              <w:pStyle w:val="TableParagraph"/>
              <w:numPr>
                <w:ilvl w:val="0"/>
                <w:numId w:val="28"/>
              </w:numPr>
              <w:tabs>
                <w:tab w:val="left" w:pos="470"/>
              </w:tabs>
              <w:spacing w:line="220" w:lineRule="exact"/>
              <w:ind w:left="470" w:hanging="358"/>
              <w:rPr>
                <w:sz w:val="20"/>
                <w:szCs w:val="20"/>
              </w:rPr>
            </w:pPr>
            <w:r w:rsidRPr="00394AC3">
              <w:rPr>
                <w:spacing w:val="-2"/>
                <w:sz w:val="20"/>
                <w:szCs w:val="20"/>
              </w:rPr>
              <w:t>Technical</w:t>
            </w:r>
          </w:p>
        </w:tc>
        <w:tc>
          <w:tcPr>
            <w:tcW w:w="4253" w:type="dxa"/>
          </w:tcPr>
          <w:p w14:paraId="2814D75E" w14:textId="77777777" w:rsidR="003347CD" w:rsidRPr="00394AC3" w:rsidRDefault="003347CD" w:rsidP="00106E20">
            <w:pPr>
              <w:pStyle w:val="TableParagraph"/>
              <w:spacing w:line="204" w:lineRule="exact"/>
              <w:ind w:left="111"/>
              <w:rPr>
                <w:sz w:val="20"/>
                <w:szCs w:val="20"/>
              </w:rPr>
            </w:pPr>
            <w:r w:rsidRPr="00394AC3">
              <w:rPr>
                <w:sz w:val="20"/>
                <w:szCs w:val="20"/>
              </w:rPr>
              <w:t>To</w:t>
            </w:r>
            <w:r w:rsidRPr="00394AC3">
              <w:rPr>
                <w:spacing w:val="-6"/>
                <w:sz w:val="20"/>
                <w:szCs w:val="20"/>
              </w:rPr>
              <w:t xml:space="preserve"> </w:t>
            </w:r>
            <w:r w:rsidRPr="00394AC3">
              <w:rPr>
                <w:sz w:val="20"/>
                <w:szCs w:val="20"/>
              </w:rPr>
              <w:t>comply</w:t>
            </w:r>
            <w:r w:rsidRPr="00394AC3">
              <w:rPr>
                <w:spacing w:val="-4"/>
                <w:sz w:val="20"/>
                <w:szCs w:val="20"/>
              </w:rPr>
              <w:t xml:space="preserve"> </w:t>
            </w:r>
            <w:r w:rsidRPr="00394AC3">
              <w:rPr>
                <w:sz w:val="20"/>
                <w:szCs w:val="20"/>
              </w:rPr>
              <w:t>with</w:t>
            </w:r>
            <w:r w:rsidRPr="00394AC3">
              <w:rPr>
                <w:spacing w:val="-5"/>
                <w:sz w:val="20"/>
                <w:szCs w:val="20"/>
              </w:rPr>
              <w:t xml:space="preserve"> </w:t>
            </w:r>
            <w:r w:rsidRPr="00394AC3">
              <w:rPr>
                <w:sz w:val="20"/>
                <w:szCs w:val="20"/>
              </w:rPr>
              <w:t>a</w:t>
            </w:r>
            <w:r w:rsidRPr="00394AC3">
              <w:rPr>
                <w:spacing w:val="-5"/>
                <w:sz w:val="20"/>
                <w:szCs w:val="20"/>
              </w:rPr>
              <w:t xml:space="preserve"> </w:t>
            </w:r>
            <w:r w:rsidRPr="00394AC3">
              <w:rPr>
                <w:sz w:val="20"/>
                <w:szCs w:val="20"/>
              </w:rPr>
              <w:t>legal</w:t>
            </w:r>
            <w:r w:rsidRPr="00394AC3">
              <w:rPr>
                <w:spacing w:val="-5"/>
                <w:sz w:val="20"/>
                <w:szCs w:val="20"/>
              </w:rPr>
              <w:t xml:space="preserve"> </w:t>
            </w:r>
            <w:r w:rsidRPr="00394AC3">
              <w:rPr>
                <w:spacing w:val="-2"/>
                <w:sz w:val="20"/>
                <w:szCs w:val="20"/>
              </w:rPr>
              <w:t>obligation</w:t>
            </w:r>
          </w:p>
          <w:p w14:paraId="42970106" w14:textId="77777777" w:rsidR="003347CD" w:rsidRPr="00394AC3" w:rsidRDefault="003347CD" w:rsidP="00106E20">
            <w:pPr>
              <w:pStyle w:val="TableParagraph"/>
              <w:spacing w:before="122"/>
              <w:ind w:left="111" w:right="110"/>
              <w:rPr>
                <w:sz w:val="20"/>
                <w:szCs w:val="20"/>
              </w:rPr>
            </w:pPr>
            <w:r w:rsidRPr="00394AC3">
              <w:rPr>
                <w:sz w:val="20"/>
                <w:szCs w:val="20"/>
              </w:rPr>
              <w:t>Necessary</w:t>
            </w:r>
            <w:r w:rsidRPr="00394AC3">
              <w:rPr>
                <w:spacing w:val="-6"/>
                <w:sz w:val="20"/>
                <w:szCs w:val="20"/>
              </w:rPr>
              <w:t xml:space="preserve"> </w:t>
            </w:r>
            <w:r w:rsidRPr="00394AC3">
              <w:rPr>
                <w:sz w:val="20"/>
                <w:szCs w:val="20"/>
              </w:rPr>
              <w:t>for</w:t>
            </w:r>
            <w:r w:rsidRPr="00394AC3">
              <w:rPr>
                <w:spacing w:val="-6"/>
                <w:sz w:val="20"/>
                <w:szCs w:val="20"/>
              </w:rPr>
              <w:t xml:space="preserve"> </w:t>
            </w:r>
            <w:r w:rsidRPr="00394AC3">
              <w:rPr>
                <w:sz w:val="20"/>
                <w:szCs w:val="20"/>
              </w:rPr>
              <w:t>our</w:t>
            </w:r>
            <w:r w:rsidRPr="00394AC3">
              <w:rPr>
                <w:spacing w:val="-6"/>
                <w:sz w:val="20"/>
                <w:szCs w:val="20"/>
              </w:rPr>
              <w:t xml:space="preserve"> </w:t>
            </w:r>
            <w:r w:rsidRPr="00394AC3">
              <w:rPr>
                <w:sz w:val="20"/>
                <w:szCs w:val="20"/>
              </w:rPr>
              <w:t>legitimate</w:t>
            </w:r>
            <w:r w:rsidRPr="00394AC3">
              <w:rPr>
                <w:spacing w:val="-7"/>
                <w:sz w:val="20"/>
                <w:szCs w:val="20"/>
              </w:rPr>
              <w:t xml:space="preserve"> </w:t>
            </w:r>
            <w:r w:rsidRPr="00394AC3">
              <w:rPr>
                <w:sz w:val="20"/>
                <w:szCs w:val="20"/>
              </w:rPr>
              <w:t>interests</w:t>
            </w:r>
            <w:r w:rsidRPr="00394AC3">
              <w:rPr>
                <w:spacing w:val="-6"/>
                <w:sz w:val="20"/>
                <w:szCs w:val="20"/>
              </w:rPr>
              <w:t xml:space="preserve"> </w:t>
            </w:r>
            <w:r w:rsidRPr="00394AC3">
              <w:rPr>
                <w:sz w:val="20"/>
                <w:szCs w:val="20"/>
              </w:rPr>
              <w:t>(for</w:t>
            </w:r>
            <w:r w:rsidRPr="00394AC3">
              <w:rPr>
                <w:spacing w:val="-6"/>
                <w:sz w:val="20"/>
                <w:szCs w:val="20"/>
              </w:rPr>
              <w:t xml:space="preserve"> </w:t>
            </w:r>
            <w:r w:rsidRPr="00394AC3">
              <w:rPr>
                <w:sz w:val="20"/>
                <w:szCs w:val="20"/>
              </w:rPr>
              <w:t>running our business, provision of administration and IT services,</w:t>
            </w:r>
            <w:r w:rsidRPr="00394AC3">
              <w:rPr>
                <w:spacing w:val="-10"/>
                <w:sz w:val="20"/>
                <w:szCs w:val="20"/>
              </w:rPr>
              <w:t xml:space="preserve"> </w:t>
            </w:r>
            <w:r w:rsidRPr="00394AC3">
              <w:rPr>
                <w:sz w:val="20"/>
                <w:szCs w:val="20"/>
              </w:rPr>
              <w:t>network</w:t>
            </w:r>
            <w:r w:rsidRPr="00394AC3">
              <w:rPr>
                <w:spacing w:val="-8"/>
                <w:sz w:val="20"/>
                <w:szCs w:val="20"/>
              </w:rPr>
              <w:t xml:space="preserve"> </w:t>
            </w:r>
            <w:r w:rsidRPr="00394AC3">
              <w:rPr>
                <w:sz w:val="20"/>
                <w:szCs w:val="20"/>
              </w:rPr>
              <w:t>security,</w:t>
            </w:r>
            <w:r w:rsidRPr="00394AC3">
              <w:rPr>
                <w:spacing w:val="-8"/>
                <w:sz w:val="20"/>
                <w:szCs w:val="20"/>
              </w:rPr>
              <w:t xml:space="preserve"> </w:t>
            </w:r>
            <w:r w:rsidRPr="00394AC3">
              <w:rPr>
                <w:sz w:val="20"/>
                <w:szCs w:val="20"/>
              </w:rPr>
              <w:t>to</w:t>
            </w:r>
            <w:r w:rsidRPr="00394AC3">
              <w:rPr>
                <w:spacing w:val="-10"/>
                <w:sz w:val="20"/>
                <w:szCs w:val="20"/>
              </w:rPr>
              <w:t xml:space="preserve"> </w:t>
            </w:r>
            <w:r w:rsidRPr="00394AC3">
              <w:rPr>
                <w:sz w:val="20"/>
                <w:szCs w:val="20"/>
              </w:rPr>
              <w:t>prevent</w:t>
            </w:r>
            <w:r w:rsidRPr="00394AC3">
              <w:rPr>
                <w:spacing w:val="-8"/>
                <w:sz w:val="20"/>
                <w:szCs w:val="20"/>
              </w:rPr>
              <w:t xml:space="preserve"> </w:t>
            </w:r>
            <w:r w:rsidRPr="00394AC3">
              <w:rPr>
                <w:sz w:val="20"/>
                <w:szCs w:val="20"/>
              </w:rPr>
              <w:t>fraud</w:t>
            </w:r>
            <w:r w:rsidRPr="00394AC3">
              <w:rPr>
                <w:spacing w:val="-8"/>
                <w:sz w:val="20"/>
                <w:szCs w:val="20"/>
              </w:rPr>
              <w:t xml:space="preserve"> </w:t>
            </w:r>
            <w:r w:rsidRPr="00394AC3">
              <w:rPr>
                <w:sz w:val="20"/>
                <w:szCs w:val="20"/>
              </w:rPr>
              <w:t>and</w:t>
            </w:r>
            <w:r w:rsidRPr="00394AC3">
              <w:rPr>
                <w:spacing w:val="-10"/>
                <w:sz w:val="20"/>
                <w:szCs w:val="20"/>
              </w:rPr>
              <w:t xml:space="preserve"> </w:t>
            </w:r>
            <w:r w:rsidRPr="00394AC3">
              <w:rPr>
                <w:sz w:val="20"/>
                <w:szCs w:val="20"/>
              </w:rPr>
              <w:t>in the</w:t>
            </w:r>
            <w:r w:rsidRPr="00394AC3">
              <w:rPr>
                <w:spacing w:val="-1"/>
                <w:sz w:val="20"/>
                <w:szCs w:val="20"/>
              </w:rPr>
              <w:t xml:space="preserve"> </w:t>
            </w:r>
            <w:r w:rsidRPr="00394AC3">
              <w:rPr>
                <w:sz w:val="20"/>
                <w:szCs w:val="20"/>
              </w:rPr>
              <w:t xml:space="preserve">context of a business </w:t>
            </w:r>
            <w:proofErr w:type="spellStart"/>
            <w:r w:rsidRPr="00394AC3">
              <w:rPr>
                <w:sz w:val="20"/>
                <w:szCs w:val="20"/>
              </w:rPr>
              <w:t>reorganisation</w:t>
            </w:r>
            <w:proofErr w:type="spellEnd"/>
            <w:r w:rsidRPr="00394AC3">
              <w:rPr>
                <w:sz w:val="20"/>
                <w:szCs w:val="20"/>
              </w:rPr>
              <w:t xml:space="preserve"> or group restructuring exercise)</w:t>
            </w:r>
          </w:p>
        </w:tc>
      </w:tr>
      <w:tr w:rsidR="003347CD" w:rsidRPr="00394AC3" w14:paraId="4E1A04AE" w14:textId="77777777" w:rsidTr="00106E20">
        <w:trPr>
          <w:trHeight w:val="950"/>
        </w:trPr>
        <w:tc>
          <w:tcPr>
            <w:tcW w:w="3116" w:type="dxa"/>
          </w:tcPr>
          <w:p w14:paraId="0AA755D1" w14:textId="77777777" w:rsidR="003347CD" w:rsidRPr="00394AC3" w:rsidRDefault="003347CD" w:rsidP="00106E20">
            <w:pPr>
              <w:pStyle w:val="TableParagraph"/>
              <w:ind w:left="115" w:right="208"/>
              <w:rPr>
                <w:sz w:val="20"/>
                <w:szCs w:val="20"/>
              </w:rPr>
            </w:pPr>
            <w:r w:rsidRPr="00394AC3">
              <w:rPr>
                <w:sz w:val="20"/>
                <w:szCs w:val="20"/>
              </w:rPr>
              <w:t>To use data analytics to improve our website, products/services, marketing,</w:t>
            </w:r>
            <w:r w:rsidRPr="00394AC3">
              <w:rPr>
                <w:spacing w:val="-15"/>
                <w:sz w:val="20"/>
                <w:szCs w:val="20"/>
              </w:rPr>
              <w:t xml:space="preserve"> </w:t>
            </w:r>
            <w:r w:rsidRPr="00394AC3">
              <w:rPr>
                <w:sz w:val="20"/>
                <w:szCs w:val="20"/>
              </w:rPr>
              <w:t>customer</w:t>
            </w:r>
            <w:r w:rsidRPr="00394AC3">
              <w:rPr>
                <w:spacing w:val="-12"/>
                <w:sz w:val="20"/>
                <w:szCs w:val="20"/>
              </w:rPr>
              <w:t xml:space="preserve"> </w:t>
            </w:r>
            <w:r w:rsidRPr="00394AC3">
              <w:rPr>
                <w:sz w:val="20"/>
                <w:szCs w:val="20"/>
              </w:rPr>
              <w:t>relationships and experiences</w:t>
            </w:r>
          </w:p>
        </w:tc>
        <w:tc>
          <w:tcPr>
            <w:tcW w:w="2269" w:type="dxa"/>
          </w:tcPr>
          <w:p w14:paraId="5093F889" w14:textId="77777777" w:rsidR="003347CD" w:rsidRPr="00394AC3" w:rsidRDefault="003347CD" w:rsidP="003347CD">
            <w:pPr>
              <w:pStyle w:val="TableParagraph"/>
              <w:numPr>
                <w:ilvl w:val="0"/>
                <w:numId w:val="26"/>
              </w:numPr>
              <w:tabs>
                <w:tab w:val="left" w:pos="470"/>
              </w:tabs>
              <w:spacing w:line="215" w:lineRule="exact"/>
              <w:ind w:left="470" w:hanging="358"/>
              <w:rPr>
                <w:sz w:val="20"/>
                <w:szCs w:val="20"/>
              </w:rPr>
            </w:pPr>
            <w:r w:rsidRPr="00394AC3">
              <w:rPr>
                <w:spacing w:val="-2"/>
                <w:sz w:val="20"/>
                <w:szCs w:val="20"/>
              </w:rPr>
              <w:t>Technical</w:t>
            </w:r>
          </w:p>
          <w:p w14:paraId="57B26FCB" w14:textId="77777777" w:rsidR="003347CD" w:rsidRPr="00394AC3" w:rsidRDefault="003347CD" w:rsidP="003347CD">
            <w:pPr>
              <w:pStyle w:val="TableParagraph"/>
              <w:numPr>
                <w:ilvl w:val="0"/>
                <w:numId w:val="26"/>
              </w:numPr>
              <w:tabs>
                <w:tab w:val="left" w:pos="470"/>
              </w:tabs>
              <w:spacing w:before="5"/>
              <w:ind w:left="470" w:hanging="358"/>
              <w:rPr>
                <w:sz w:val="20"/>
                <w:szCs w:val="20"/>
              </w:rPr>
            </w:pPr>
            <w:r w:rsidRPr="00394AC3">
              <w:rPr>
                <w:sz w:val="20"/>
                <w:szCs w:val="20"/>
              </w:rPr>
              <w:t>Profile</w:t>
            </w:r>
            <w:r w:rsidRPr="00394AC3">
              <w:rPr>
                <w:spacing w:val="-7"/>
                <w:sz w:val="20"/>
                <w:szCs w:val="20"/>
              </w:rPr>
              <w:t xml:space="preserve"> </w:t>
            </w:r>
            <w:r w:rsidRPr="00394AC3">
              <w:rPr>
                <w:sz w:val="20"/>
                <w:szCs w:val="20"/>
              </w:rPr>
              <w:t>&amp;</w:t>
            </w:r>
            <w:r w:rsidRPr="00394AC3">
              <w:rPr>
                <w:spacing w:val="-2"/>
                <w:sz w:val="20"/>
                <w:szCs w:val="20"/>
              </w:rPr>
              <w:t xml:space="preserve"> Usage</w:t>
            </w:r>
          </w:p>
        </w:tc>
        <w:tc>
          <w:tcPr>
            <w:tcW w:w="4253" w:type="dxa"/>
          </w:tcPr>
          <w:p w14:paraId="73779848" w14:textId="77777777" w:rsidR="003347CD" w:rsidRPr="00394AC3" w:rsidRDefault="003347CD" w:rsidP="00106E20">
            <w:pPr>
              <w:pStyle w:val="TableParagraph"/>
              <w:ind w:left="111" w:right="110"/>
              <w:rPr>
                <w:sz w:val="20"/>
                <w:szCs w:val="20"/>
              </w:rPr>
            </w:pPr>
            <w:r w:rsidRPr="00394AC3">
              <w:rPr>
                <w:sz w:val="20"/>
                <w:szCs w:val="20"/>
              </w:rPr>
              <w:t xml:space="preserve">Necessary for our legitimate interests (to </w:t>
            </w:r>
            <w:proofErr w:type="spellStart"/>
            <w:r w:rsidRPr="00394AC3">
              <w:rPr>
                <w:sz w:val="20"/>
                <w:szCs w:val="20"/>
              </w:rPr>
              <w:t>analyse</w:t>
            </w:r>
            <w:proofErr w:type="spellEnd"/>
            <w:r w:rsidRPr="00394AC3">
              <w:rPr>
                <w:sz w:val="20"/>
                <w:szCs w:val="20"/>
              </w:rPr>
              <w:t xml:space="preserve"> customer usage, update our website, </w:t>
            </w:r>
            <w:proofErr w:type="gramStart"/>
            <w:r w:rsidRPr="00394AC3">
              <w:rPr>
                <w:sz w:val="20"/>
                <w:szCs w:val="20"/>
              </w:rPr>
              <w:t>to develop</w:t>
            </w:r>
            <w:proofErr w:type="gramEnd"/>
            <w:r w:rsidRPr="00394AC3">
              <w:rPr>
                <w:sz w:val="20"/>
                <w:szCs w:val="20"/>
              </w:rPr>
              <w:t xml:space="preserve"> our</w:t>
            </w:r>
            <w:r w:rsidRPr="00394AC3">
              <w:rPr>
                <w:spacing w:val="-8"/>
                <w:sz w:val="20"/>
                <w:szCs w:val="20"/>
              </w:rPr>
              <w:t xml:space="preserve"> </w:t>
            </w:r>
            <w:r w:rsidRPr="00394AC3">
              <w:rPr>
                <w:sz w:val="20"/>
                <w:szCs w:val="20"/>
              </w:rPr>
              <w:t>business</w:t>
            </w:r>
            <w:r w:rsidRPr="00394AC3">
              <w:rPr>
                <w:spacing w:val="-7"/>
                <w:sz w:val="20"/>
                <w:szCs w:val="20"/>
              </w:rPr>
              <w:t xml:space="preserve"> </w:t>
            </w:r>
            <w:r w:rsidRPr="00394AC3">
              <w:rPr>
                <w:sz w:val="20"/>
                <w:szCs w:val="20"/>
              </w:rPr>
              <w:t>and</w:t>
            </w:r>
            <w:r w:rsidRPr="00394AC3">
              <w:rPr>
                <w:spacing w:val="-9"/>
                <w:sz w:val="20"/>
                <w:szCs w:val="20"/>
              </w:rPr>
              <w:t xml:space="preserve"> </w:t>
            </w:r>
            <w:r w:rsidRPr="00394AC3">
              <w:rPr>
                <w:sz w:val="20"/>
                <w:szCs w:val="20"/>
              </w:rPr>
              <w:t>to</w:t>
            </w:r>
            <w:r w:rsidRPr="00394AC3">
              <w:rPr>
                <w:spacing w:val="-10"/>
                <w:sz w:val="20"/>
                <w:szCs w:val="20"/>
              </w:rPr>
              <w:t xml:space="preserve"> </w:t>
            </w:r>
            <w:r w:rsidRPr="00394AC3">
              <w:rPr>
                <w:sz w:val="20"/>
                <w:szCs w:val="20"/>
              </w:rPr>
              <w:t>inform</w:t>
            </w:r>
            <w:r w:rsidRPr="00394AC3">
              <w:rPr>
                <w:spacing w:val="-8"/>
                <w:sz w:val="20"/>
                <w:szCs w:val="20"/>
              </w:rPr>
              <w:t xml:space="preserve"> </w:t>
            </w:r>
            <w:r w:rsidRPr="00394AC3">
              <w:rPr>
                <w:sz w:val="20"/>
                <w:szCs w:val="20"/>
              </w:rPr>
              <w:t>our</w:t>
            </w:r>
            <w:r w:rsidRPr="00394AC3">
              <w:rPr>
                <w:spacing w:val="-9"/>
                <w:sz w:val="20"/>
                <w:szCs w:val="20"/>
              </w:rPr>
              <w:t xml:space="preserve"> </w:t>
            </w:r>
            <w:r w:rsidRPr="00394AC3">
              <w:rPr>
                <w:sz w:val="20"/>
                <w:szCs w:val="20"/>
              </w:rPr>
              <w:t>marketing</w:t>
            </w:r>
            <w:r w:rsidRPr="00394AC3">
              <w:rPr>
                <w:spacing w:val="-9"/>
                <w:sz w:val="20"/>
                <w:szCs w:val="20"/>
              </w:rPr>
              <w:t xml:space="preserve"> </w:t>
            </w:r>
            <w:r w:rsidRPr="00394AC3">
              <w:rPr>
                <w:sz w:val="20"/>
                <w:szCs w:val="20"/>
              </w:rPr>
              <w:t>strategy)</w:t>
            </w:r>
          </w:p>
        </w:tc>
      </w:tr>
    </w:tbl>
    <w:p w14:paraId="02395DB1" w14:textId="7F6E7062" w:rsidR="0053563D" w:rsidRPr="00394AC3" w:rsidRDefault="0053563D" w:rsidP="0053563D">
      <w:pPr>
        <w:rPr>
          <w:rFonts w:ascii="Arial" w:hAnsi="Arial"/>
          <w:bCs/>
        </w:rPr>
      </w:pPr>
    </w:p>
    <w:p w14:paraId="4ADA675F" w14:textId="37BC8672" w:rsidR="00A33D6E" w:rsidRPr="00394AC3" w:rsidRDefault="00A33D6E" w:rsidP="0053563D">
      <w:pPr>
        <w:rPr>
          <w:rFonts w:ascii="Arial" w:hAnsi="Arial"/>
          <w:bCs/>
        </w:rPr>
      </w:pPr>
    </w:p>
    <w:p w14:paraId="21BE4411" w14:textId="77777777" w:rsidR="004B5F4F" w:rsidRPr="00394AC3" w:rsidRDefault="004B5F4F" w:rsidP="0053563D">
      <w:pPr>
        <w:rPr>
          <w:rFonts w:ascii="Arial" w:hAnsi="Arial"/>
          <w:bCs/>
        </w:rPr>
      </w:pPr>
    </w:p>
    <w:p w14:paraId="0FD21BDC" w14:textId="77777777" w:rsidR="00B55856" w:rsidRPr="00394AC3" w:rsidRDefault="00B55856" w:rsidP="00B55856">
      <w:pPr>
        <w:rPr>
          <w:rFonts w:ascii="Arial" w:hAnsi="Arial"/>
          <w:b/>
        </w:rPr>
      </w:pPr>
      <w:r w:rsidRPr="00394AC3">
        <w:rPr>
          <w:rFonts w:ascii="Arial" w:hAnsi="Arial"/>
          <w:b/>
        </w:rPr>
        <w:t>Lawful Basis for Processing Data</w:t>
      </w:r>
    </w:p>
    <w:p w14:paraId="0A837070" w14:textId="77777777" w:rsidR="00B55856" w:rsidRPr="00394AC3" w:rsidRDefault="00B55856" w:rsidP="00B55856">
      <w:pPr>
        <w:rPr>
          <w:rFonts w:ascii="Arial" w:hAnsi="Arial"/>
          <w:b/>
        </w:rPr>
      </w:pPr>
    </w:p>
    <w:p w14:paraId="567EA292" w14:textId="77777777" w:rsidR="00A33D6E" w:rsidRPr="00394AC3" w:rsidRDefault="00A33D6E" w:rsidP="0053563D">
      <w:pPr>
        <w:rPr>
          <w:rFonts w:ascii="Arial" w:hAnsi="Arial"/>
          <w:bCs/>
        </w:rPr>
      </w:pPr>
    </w:p>
    <w:p w14:paraId="3559C4B5" w14:textId="77777777" w:rsidR="0053563D" w:rsidRPr="00394AC3" w:rsidRDefault="0053563D" w:rsidP="0053563D">
      <w:pPr>
        <w:rPr>
          <w:rFonts w:ascii="Arial" w:hAnsi="Arial"/>
          <w:bCs/>
        </w:rPr>
      </w:pPr>
      <w:r w:rsidRPr="00394AC3">
        <w:rPr>
          <w:rFonts w:ascii="Arial" w:hAnsi="Arial"/>
          <w:bCs/>
        </w:rPr>
        <w:t>If you agree, Our Company will share your data with our partner companies so that they may offer you their products and services.</w:t>
      </w:r>
    </w:p>
    <w:p w14:paraId="34F4BE23" w14:textId="77777777" w:rsidR="003347CD" w:rsidRPr="00394AC3" w:rsidRDefault="003347CD" w:rsidP="003347CD">
      <w:pPr>
        <w:rPr>
          <w:rFonts w:ascii="Arial" w:hAnsi="Arial"/>
          <w:bCs/>
          <w:highlight w:val="yellow"/>
        </w:rPr>
      </w:pPr>
    </w:p>
    <w:tbl>
      <w:tblPr>
        <w:tblW w:w="880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1"/>
        <w:gridCol w:w="6113"/>
      </w:tblGrid>
      <w:tr w:rsidR="003347CD" w:rsidRPr="00394AC3" w14:paraId="0E96A86A" w14:textId="77777777" w:rsidTr="002521E0">
        <w:trPr>
          <w:trHeight w:val="784"/>
        </w:trPr>
        <w:tc>
          <w:tcPr>
            <w:tcW w:w="2691" w:type="dxa"/>
            <w:shd w:val="clear" w:color="auto" w:fill="14B09A"/>
            <w:vAlign w:val="center"/>
          </w:tcPr>
          <w:p w14:paraId="48DFE7C2" w14:textId="77777777" w:rsidR="003347CD" w:rsidRPr="00394AC3" w:rsidRDefault="003347CD" w:rsidP="00394AC3">
            <w:pPr>
              <w:pStyle w:val="TableParagraph"/>
              <w:spacing w:line="187" w:lineRule="exact"/>
              <w:ind w:left="115"/>
              <w:jc w:val="center"/>
              <w:rPr>
                <w:color w:val="FFFFFF" w:themeColor="background1"/>
                <w:sz w:val="20"/>
                <w:szCs w:val="20"/>
              </w:rPr>
            </w:pPr>
            <w:r w:rsidRPr="00394AC3">
              <w:rPr>
                <w:color w:val="FFFFFF" w:themeColor="background1"/>
                <w:sz w:val="20"/>
                <w:szCs w:val="20"/>
              </w:rPr>
              <w:t>Type</w:t>
            </w:r>
            <w:r w:rsidRPr="00394AC3">
              <w:rPr>
                <w:color w:val="FFFFFF" w:themeColor="background1"/>
                <w:spacing w:val="-6"/>
                <w:sz w:val="20"/>
                <w:szCs w:val="20"/>
              </w:rPr>
              <w:t xml:space="preserve"> </w:t>
            </w:r>
            <w:r w:rsidRPr="00394AC3">
              <w:rPr>
                <w:color w:val="FFFFFF" w:themeColor="background1"/>
                <w:sz w:val="20"/>
                <w:szCs w:val="20"/>
              </w:rPr>
              <w:t>of</w:t>
            </w:r>
            <w:r w:rsidRPr="00394AC3">
              <w:rPr>
                <w:color w:val="FFFFFF" w:themeColor="background1"/>
                <w:spacing w:val="-3"/>
                <w:sz w:val="20"/>
                <w:szCs w:val="20"/>
              </w:rPr>
              <w:t xml:space="preserve"> </w:t>
            </w:r>
            <w:r w:rsidRPr="00394AC3">
              <w:rPr>
                <w:color w:val="FFFFFF" w:themeColor="background1"/>
                <w:spacing w:val="-2"/>
                <w:sz w:val="20"/>
                <w:szCs w:val="20"/>
              </w:rPr>
              <w:t>recipient</w:t>
            </w:r>
          </w:p>
        </w:tc>
        <w:tc>
          <w:tcPr>
            <w:tcW w:w="6113" w:type="dxa"/>
            <w:shd w:val="clear" w:color="auto" w:fill="14B09A"/>
            <w:vAlign w:val="center"/>
          </w:tcPr>
          <w:p w14:paraId="50CAC93A" w14:textId="77777777" w:rsidR="003347CD" w:rsidRPr="00394AC3" w:rsidRDefault="003347CD" w:rsidP="00394AC3">
            <w:pPr>
              <w:pStyle w:val="TableParagraph"/>
              <w:spacing w:line="187" w:lineRule="exact"/>
              <w:ind w:left="112"/>
              <w:jc w:val="center"/>
              <w:rPr>
                <w:color w:val="FFFFFF" w:themeColor="background1"/>
                <w:sz w:val="20"/>
                <w:szCs w:val="20"/>
              </w:rPr>
            </w:pPr>
            <w:r w:rsidRPr="00394AC3">
              <w:rPr>
                <w:color w:val="FFFFFF" w:themeColor="background1"/>
                <w:spacing w:val="-2"/>
                <w:sz w:val="20"/>
                <w:szCs w:val="20"/>
              </w:rPr>
              <w:t>Reason</w:t>
            </w:r>
          </w:p>
        </w:tc>
      </w:tr>
      <w:tr w:rsidR="003347CD" w:rsidRPr="00394AC3" w14:paraId="05C59829" w14:textId="77777777" w:rsidTr="002521E0">
        <w:trPr>
          <w:trHeight w:val="413"/>
        </w:trPr>
        <w:tc>
          <w:tcPr>
            <w:tcW w:w="2691" w:type="dxa"/>
          </w:tcPr>
          <w:p w14:paraId="6D06C2A6" w14:textId="77777777" w:rsidR="003347CD" w:rsidRPr="00394AC3" w:rsidRDefault="003347CD" w:rsidP="00106E20">
            <w:pPr>
              <w:pStyle w:val="TableParagraph"/>
              <w:spacing w:line="206" w:lineRule="exact"/>
              <w:ind w:left="115" w:right="171"/>
              <w:rPr>
                <w:sz w:val="20"/>
                <w:szCs w:val="20"/>
              </w:rPr>
            </w:pPr>
            <w:r w:rsidRPr="00394AC3">
              <w:rPr>
                <w:sz w:val="20"/>
                <w:szCs w:val="20"/>
              </w:rPr>
              <w:t>Lenders</w:t>
            </w:r>
            <w:r w:rsidRPr="00394AC3">
              <w:rPr>
                <w:spacing w:val="-15"/>
                <w:sz w:val="20"/>
                <w:szCs w:val="20"/>
              </w:rPr>
              <w:t xml:space="preserve"> </w:t>
            </w:r>
            <w:r w:rsidRPr="00394AC3">
              <w:rPr>
                <w:sz w:val="20"/>
                <w:szCs w:val="20"/>
              </w:rPr>
              <w:t>and</w:t>
            </w:r>
            <w:r w:rsidRPr="00394AC3">
              <w:rPr>
                <w:spacing w:val="-12"/>
                <w:sz w:val="20"/>
                <w:szCs w:val="20"/>
              </w:rPr>
              <w:t xml:space="preserve"> </w:t>
            </w:r>
            <w:proofErr w:type="gramStart"/>
            <w:r w:rsidRPr="00394AC3">
              <w:rPr>
                <w:sz w:val="20"/>
                <w:szCs w:val="20"/>
              </w:rPr>
              <w:t>protection product suppliers</w:t>
            </w:r>
            <w:proofErr w:type="gramEnd"/>
          </w:p>
          <w:p w14:paraId="646BC244" w14:textId="77777777" w:rsidR="004B5F4F" w:rsidRPr="00394AC3" w:rsidRDefault="004B5F4F" w:rsidP="00106E20">
            <w:pPr>
              <w:pStyle w:val="TableParagraph"/>
              <w:spacing w:line="206" w:lineRule="exact"/>
              <w:ind w:left="115" w:right="171"/>
              <w:rPr>
                <w:sz w:val="20"/>
                <w:szCs w:val="20"/>
              </w:rPr>
            </w:pPr>
          </w:p>
        </w:tc>
        <w:tc>
          <w:tcPr>
            <w:tcW w:w="6113" w:type="dxa"/>
          </w:tcPr>
          <w:p w14:paraId="15089840" w14:textId="77777777" w:rsidR="003347CD" w:rsidRPr="00394AC3" w:rsidRDefault="003347CD" w:rsidP="00106E20">
            <w:pPr>
              <w:pStyle w:val="TableParagraph"/>
              <w:spacing w:line="206" w:lineRule="exact"/>
              <w:ind w:left="112"/>
              <w:rPr>
                <w:sz w:val="20"/>
                <w:szCs w:val="20"/>
              </w:rPr>
            </w:pPr>
            <w:r w:rsidRPr="00394AC3">
              <w:rPr>
                <w:sz w:val="20"/>
                <w:szCs w:val="20"/>
              </w:rPr>
              <w:t xml:space="preserve">To source and submit applications </w:t>
            </w:r>
            <w:proofErr w:type="gramStart"/>
            <w:r w:rsidRPr="00394AC3">
              <w:rPr>
                <w:sz w:val="20"/>
                <w:szCs w:val="20"/>
              </w:rPr>
              <w:t>in order to</w:t>
            </w:r>
            <w:proofErr w:type="gramEnd"/>
            <w:r w:rsidRPr="00394AC3">
              <w:rPr>
                <w:sz w:val="20"/>
                <w:szCs w:val="20"/>
              </w:rPr>
              <w:t xml:space="preserve"> conclude the contract for the mortgage</w:t>
            </w:r>
            <w:r w:rsidRPr="00394AC3">
              <w:rPr>
                <w:spacing w:val="-8"/>
                <w:sz w:val="20"/>
                <w:szCs w:val="20"/>
              </w:rPr>
              <w:t xml:space="preserve"> </w:t>
            </w:r>
            <w:r w:rsidRPr="00394AC3">
              <w:rPr>
                <w:sz w:val="20"/>
                <w:szCs w:val="20"/>
              </w:rPr>
              <w:t>/</w:t>
            </w:r>
            <w:r w:rsidRPr="00394AC3">
              <w:rPr>
                <w:spacing w:val="-7"/>
                <w:sz w:val="20"/>
                <w:szCs w:val="20"/>
              </w:rPr>
              <w:t xml:space="preserve"> </w:t>
            </w:r>
            <w:r w:rsidRPr="00394AC3">
              <w:rPr>
                <w:sz w:val="20"/>
                <w:szCs w:val="20"/>
              </w:rPr>
              <w:t>protection</w:t>
            </w:r>
            <w:r w:rsidRPr="00394AC3">
              <w:rPr>
                <w:spacing w:val="-9"/>
                <w:sz w:val="20"/>
                <w:szCs w:val="20"/>
              </w:rPr>
              <w:t xml:space="preserve"> </w:t>
            </w:r>
            <w:r w:rsidRPr="00394AC3">
              <w:rPr>
                <w:sz w:val="20"/>
                <w:szCs w:val="20"/>
              </w:rPr>
              <w:t>application</w:t>
            </w:r>
            <w:r w:rsidRPr="00394AC3">
              <w:rPr>
                <w:spacing w:val="-7"/>
                <w:sz w:val="20"/>
                <w:szCs w:val="20"/>
              </w:rPr>
              <w:t xml:space="preserve"> </w:t>
            </w:r>
            <w:r w:rsidRPr="00394AC3">
              <w:rPr>
                <w:sz w:val="20"/>
                <w:szCs w:val="20"/>
              </w:rPr>
              <w:t>and</w:t>
            </w:r>
            <w:r w:rsidRPr="00394AC3">
              <w:rPr>
                <w:spacing w:val="-9"/>
                <w:sz w:val="20"/>
                <w:szCs w:val="20"/>
              </w:rPr>
              <w:t xml:space="preserve"> </w:t>
            </w:r>
            <w:r w:rsidRPr="00394AC3">
              <w:rPr>
                <w:sz w:val="20"/>
                <w:szCs w:val="20"/>
              </w:rPr>
              <w:t>the</w:t>
            </w:r>
            <w:r w:rsidRPr="00394AC3">
              <w:rPr>
                <w:spacing w:val="-8"/>
                <w:sz w:val="20"/>
                <w:szCs w:val="20"/>
              </w:rPr>
              <w:t xml:space="preserve"> </w:t>
            </w:r>
            <w:r w:rsidRPr="00394AC3">
              <w:rPr>
                <w:sz w:val="20"/>
                <w:szCs w:val="20"/>
              </w:rPr>
              <w:t>ongoing</w:t>
            </w:r>
            <w:r w:rsidRPr="00394AC3">
              <w:rPr>
                <w:spacing w:val="-7"/>
                <w:sz w:val="20"/>
                <w:szCs w:val="20"/>
              </w:rPr>
              <w:t xml:space="preserve"> </w:t>
            </w:r>
            <w:r w:rsidRPr="00394AC3">
              <w:rPr>
                <w:sz w:val="20"/>
                <w:szCs w:val="20"/>
              </w:rPr>
              <w:t>servicing</w:t>
            </w:r>
            <w:r w:rsidRPr="00394AC3">
              <w:rPr>
                <w:spacing w:val="-6"/>
                <w:sz w:val="20"/>
                <w:szCs w:val="20"/>
              </w:rPr>
              <w:t xml:space="preserve"> </w:t>
            </w:r>
            <w:r w:rsidRPr="00394AC3">
              <w:rPr>
                <w:sz w:val="20"/>
                <w:szCs w:val="20"/>
              </w:rPr>
              <w:t>of</w:t>
            </w:r>
            <w:r w:rsidRPr="00394AC3">
              <w:rPr>
                <w:spacing w:val="-6"/>
                <w:sz w:val="20"/>
                <w:szCs w:val="20"/>
              </w:rPr>
              <w:t xml:space="preserve"> </w:t>
            </w:r>
            <w:r w:rsidRPr="00394AC3">
              <w:rPr>
                <w:sz w:val="20"/>
                <w:szCs w:val="20"/>
              </w:rPr>
              <w:t>these</w:t>
            </w:r>
            <w:r w:rsidRPr="00394AC3">
              <w:rPr>
                <w:spacing w:val="-8"/>
                <w:sz w:val="20"/>
                <w:szCs w:val="20"/>
              </w:rPr>
              <w:t xml:space="preserve"> </w:t>
            </w:r>
            <w:r w:rsidRPr="00394AC3">
              <w:rPr>
                <w:sz w:val="20"/>
                <w:szCs w:val="20"/>
              </w:rPr>
              <w:t>contracts.</w:t>
            </w:r>
          </w:p>
        </w:tc>
      </w:tr>
      <w:tr w:rsidR="003347CD" w:rsidRPr="00394AC3" w14:paraId="5A249895" w14:textId="77777777" w:rsidTr="002521E0">
        <w:trPr>
          <w:trHeight w:val="1242"/>
        </w:trPr>
        <w:tc>
          <w:tcPr>
            <w:tcW w:w="2691" w:type="dxa"/>
          </w:tcPr>
          <w:p w14:paraId="5A1D7A15" w14:textId="77777777" w:rsidR="003347CD" w:rsidRPr="00394AC3" w:rsidRDefault="003347CD" w:rsidP="00106E20">
            <w:pPr>
              <w:pStyle w:val="TableParagraph"/>
              <w:spacing w:line="204" w:lineRule="exact"/>
              <w:ind w:left="115"/>
              <w:rPr>
                <w:sz w:val="20"/>
                <w:szCs w:val="20"/>
              </w:rPr>
            </w:pPr>
            <w:r w:rsidRPr="00394AC3">
              <w:rPr>
                <w:spacing w:val="-2"/>
                <w:sz w:val="20"/>
                <w:szCs w:val="20"/>
              </w:rPr>
              <w:t>External</w:t>
            </w:r>
            <w:r w:rsidRPr="00394AC3">
              <w:rPr>
                <w:spacing w:val="3"/>
                <w:sz w:val="20"/>
                <w:szCs w:val="20"/>
              </w:rPr>
              <w:t xml:space="preserve"> </w:t>
            </w:r>
            <w:r w:rsidRPr="00394AC3">
              <w:rPr>
                <w:spacing w:val="-2"/>
                <w:sz w:val="20"/>
                <w:szCs w:val="20"/>
              </w:rPr>
              <w:t>suppliers</w:t>
            </w:r>
          </w:p>
        </w:tc>
        <w:tc>
          <w:tcPr>
            <w:tcW w:w="6113" w:type="dxa"/>
          </w:tcPr>
          <w:p w14:paraId="37E15271" w14:textId="34C02CC0" w:rsidR="003347CD" w:rsidRPr="00394AC3" w:rsidRDefault="003347CD" w:rsidP="00106E20">
            <w:pPr>
              <w:pStyle w:val="TableParagraph"/>
              <w:spacing w:before="3" w:line="235" w:lineRule="auto"/>
              <w:ind w:left="112" w:right="162"/>
              <w:rPr>
                <w:sz w:val="20"/>
                <w:szCs w:val="20"/>
              </w:rPr>
            </w:pPr>
            <w:r w:rsidRPr="00394AC3">
              <w:rPr>
                <w:sz w:val="20"/>
                <w:szCs w:val="20"/>
              </w:rPr>
              <w:t xml:space="preserve">Specialist IT system providers to facilitate the sourcing of products, to provide continuing advice, to inform you about relevant products and services, and to request feedback on customer service standards. It may also be necessary to share your personal information with non-affiliated companies who </w:t>
            </w:r>
            <w:proofErr w:type="gramStart"/>
            <w:r w:rsidRPr="00394AC3">
              <w:rPr>
                <w:sz w:val="20"/>
                <w:szCs w:val="20"/>
              </w:rPr>
              <w:t>perform</w:t>
            </w:r>
            <w:proofErr w:type="gramEnd"/>
            <w:r w:rsidRPr="00394AC3">
              <w:rPr>
                <w:sz w:val="20"/>
                <w:szCs w:val="20"/>
              </w:rPr>
              <w:t xml:space="preserve"> support</w:t>
            </w:r>
            <w:r w:rsidRPr="00394AC3">
              <w:rPr>
                <w:spacing w:val="-8"/>
                <w:sz w:val="20"/>
                <w:szCs w:val="20"/>
              </w:rPr>
              <w:t xml:space="preserve"> </w:t>
            </w:r>
            <w:r w:rsidRPr="00394AC3">
              <w:rPr>
                <w:sz w:val="20"/>
                <w:szCs w:val="20"/>
              </w:rPr>
              <w:t>services</w:t>
            </w:r>
            <w:r w:rsidRPr="00394AC3">
              <w:rPr>
                <w:spacing w:val="-6"/>
                <w:sz w:val="20"/>
                <w:szCs w:val="20"/>
              </w:rPr>
              <w:t xml:space="preserve"> </w:t>
            </w:r>
            <w:r w:rsidRPr="00394AC3">
              <w:rPr>
                <w:sz w:val="20"/>
                <w:szCs w:val="20"/>
              </w:rPr>
              <w:t>on</w:t>
            </w:r>
            <w:r w:rsidRPr="00394AC3">
              <w:rPr>
                <w:spacing w:val="-8"/>
                <w:sz w:val="20"/>
                <w:szCs w:val="20"/>
              </w:rPr>
              <w:t xml:space="preserve"> </w:t>
            </w:r>
            <w:r w:rsidRPr="00394AC3">
              <w:rPr>
                <w:sz w:val="20"/>
                <w:szCs w:val="20"/>
              </w:rPr>
              <w:t>our</w:t>
            </w:r>
            <w:r w:rsidRPr="00394AC3">
              <w:rPr>
                <w:spacing w:val="-9"/>
                <w:sz w:val="20"/>
                <w:szCs w:val="20"/>
              </w:rPr>
              <w:t xml:space="preserve"> </w:t>
            </w:r>
            <w:r w:rsidR="004D491F" w:rsidRPr="00394AC3">
              <w:rPr>
                <w:sz w:val="20"/>
                <w:szCs w:val="20"/>
              </w:rPr>
              <w:t>behalf,</w:t>
            </w:r>
            <w:r w:rsidRPr="00394AC3">
              <w:rPr>
                <w:spacing w:val="-8"/>
                <w:sz w:val="20"/>
                <w:szCs w:val="20"/>
              </w:rPr>
              <w:t xml:space="preserve"> </w:t>
            </w:r>
            <w:r w:rsidRPr="00394AC3">
              <w:rPr>
                <w:sz w:val="20"/>
                <w:szCs w:val="20"/>
              </w:rPr>
              <w:t>including</w:t>
            </w:r>
            <w:r w:rsidRPr="00394AC3">
              <w:rPr>
                <w:spacing w:val="-7"/>
                <w:sz w:val="20"/>
                <w:szCs w:val="20"/>
              </w:rPr>
              <w:t xml:space="preserve"> </w:t>
            </w:r>
            <w:r w:rsidRPr="00394AC3">
              <w:rPr>
                <w:sz w:val="20"/>
                <w:szCs w:val="20"/>
              </w:rPr>
              <w:t>those</w:t>
            </w:r>
            <w:r w:rsidRPr="00394AC3">
              <w:rPr>
                <w:spacing w:val="-7"/>
                <w:sz w:val="20"/>
                <w:szCs w:val="20"/>
              </w:rPr>
              <w:t xml:space="preserve"> </w:t>
            </w:r>
            <w:r w:rsidRPr="00394AC3">
              <w:rPr>
                <w:sz w:val="20"/>
                <w:szCs w:val="20"/>
              </w:rPr>
              <w:t>that</w:t>
            </w:r>
            <w:r w:rsidRPr="00394AC3">
              <w:rPr>
                <w:spacing w:val="-7"/>
                <w:sz w:val="20"/>
                <w:szCs w:val="20"/>
              </w:rPr>
              <w:t xml:space="preserve"> </w:t>
            </w:r>
            <w:r w:rsidRPr="00394AC3">
              <w:rPr>
                <w:sz w:val="20"/>
                <w:szCs w:val="20"/>
              </w:rPr>
              <w:t>provide</w:t>
            </w:r>
            <w:r w:rsidRPr="00394AC3">
              <w:rPr>
                <w:spacing w:val="-6"/>
                <w:sz w:val="20"/>
                <w:szCs w:val="20"/>
              </w:rPr>
              <w:t xml:space="preserve"> </w:t>
            </w:r>
            <w:r w:rsidRPr="00394AC3">
              <w:rPr>
                <w:sz w:val="20"/>
                <w:szCs w:val="20"/>
              </w:rPr>
              <w:t>professional,</w:t>
            </w:r>
            <w:r w:rsidRPr="00394AC3">
              <w:rPr>
                <w:spacing w:val="-9"/>
                <w:sz w:val="20"/>
                <w:szCs w:val="20"/>
              </w:rPr>
              <w:t xml:space="preserve"> </w:t>
            </w:r>
            <w:r w:rsidRPr="00394AC3">
              <w:rPr>
                <w:sz w:val="20"/>
                <w:szCs w:val="20"/>
              </w:rPr>
              <w:t>legal</w:t>
            </w:r>
            <w:r w:rsidRPr="00394AC3">
              <w:rPr>
                <w:spacing w:val="-10"/>
                <w:sz w:val="20"/>
                <w:szCs w:val="20"/>
              </w:rPr>
              <w:t xml:space="preserve"> </w:t>
            </w:r>
            <w:r w:rsidRPr="00394AC3">
              <w:rPr>
                <w:sz w:val="20"/>
                <w:szCs w:val="20"/>
              </w:rPr>
              <w:t xml:space="preserve">or accounting advice to </w:t>
            </w:r>
            <w:r w:rsidR="004D491F">
              <w:rPr>
                <w:sz w:val="20"/>
                <w:szCs w:val="20"/>
              </w:rPr>
              <w:t>DF Mortgage &amp; Protection Specialists Ltd.</w:t>
            </w:r>
          </w:p>
        </w:tc>
      </w:tr>
      <w:tr w:rsidR="003347CD" w:rsidRPr="00394AC3" w14:paraId="3B5BAC40" w14:textId="77777777" w:rsidTr="002521E0">
        <w:trPr>
          <w:trHeight w:val="741"/>
        </w:trPr>
        <w:tc>
          <w:tcPr>
            <w:tcW w:w="2691" w:type="dxa"/>
          </w:tcPr>
          <w:p w14:paraId="1589E6E3" w14:textId="77777777" w:rsidR="003347CD" w:rsidRPr="00394AC3" w:rsidRDefault="003347CD" w:rsidP="00106E20">
            <w:pPr>
              <w:pStyle w:val="TableParagraph"/>
              <w:spacing w:line="204" w:lineRule="exact"/>
              <w:ind w:left="115"/>
              <w:rPr>
                <w:sz w:val="20"/>
                <w:szCs w:val="20"/>
              </w:rPr>
            </w:pPr>
            <w:r w:rsidRPr="00394AC3">
              <w:rPr>
                <w:sz w:val="20"/>
                <w:szCs w:val="20"/>
              </w:rPr>
              <w:t>Solicitors</w:t>
            </w:r>
            <w:r w:rsidRPr="00394AC3">
              <w:rPr>
                <w:spacing w:val="-8"/>
                <w:sz w:val="20"/>
                <w:szCs w:val="20"/>
              </w:rPr>
              <w:t xml:space="preserve"> </w:t>
            </w:r>
            <w:r w:rsidRPr="00394AC3">
              <w:rPr>
                <w:sz w:val="20"/>
                <w:szCs w:val="20"/>
              </w:rPr>
              <w:t>/</w:t>
            </w:r>
            <w:r w:rsidRPr="00394AC3">
              <w:rPr>
                <w:spacing w:val="-4"/>
                <w:sz w:val="20"/>
                <w:szCs w:val="20"/>
              </w:rPr>
              <w:t xml:space="preserve"> </w:t>
            </w:r>
            <w:r w:rsidRPr="00394AC3">
              <w:rPr>
                <w:spacing w:val="-2"/>
                <w:sz w:val="20"/>
                <w:szCs w:val="20"/>
              </w:rPr>
              <w:t>Conveyancers</w:t>
            </w:r>
          </w:p>
        </w:tc>
        <w:tc>
          <w:tcPr>
            <w:tcW w:w="6113" w:type="dxa"/>
          </w:tcPr>
          <w:p w14:paraId="666B3EF8" w14:textId="77777777" w:rsidR="003347CD" w:rsidRPr="00394AC3" w:rsidRDefault="003347CD" w:rsidP="00106E20">
            <w:pPr>
              <w:pStyle w:val="TableParagraph"/>
              <w:ind w:left="112" w:right="162"/>
              <w:rPr>
                <w:sz w:val="20"/>
                <w:szCs w:val="20"/>
              </w:rPr>
            </w:pPr>
            <w:r w:rsidRPr="00394AC3">
              <w:rPr>
                <w:sz w:val="20"/>
                <w:szCs w:val="20"/>
              </w:rPr>
              <w:t>To</w:t>
            </w:r>
            <w:r w:rsidRPr="00394AC3">
              <w:rPr>
                <w:spacing w:val="-4"/>
                <w:sz w:val="20"/>
                <w:szCs w:val="20"/>
              </w:rPr>
              <w:t xml:space="preserve"> </w:t>
            </w:r>
            <w:r w:rsidRPr="00394AC3">
              <w:rPr>
                <w:sz w:val="20"/>
                <w:szCs w:val="20"/>
              </w:rPr>
              <w:t>update</w:t>
            </w:r>
            <w:r w:rsidRPr="00394AC3">
              <w:rPr>
                <w:spacing w:val="-4"/>
                <w:sz w:val="20"/>
                <w:szCs w:val="20"/>
              </w:rPr>
              <w:t xml:space="preserve"> </w:t>
            </w:r>
            <w:r w:rsidRPr="00394AC3">
              <w:rPr>
                <w:sz w:val="20"/>
                <w:szCs w:val="20"/>
              </w:rPr>
              <w:t>the</w:t>
            </w:r>
            <w:r w:rsidRPr="00394AC3">
              <w:rPr>
                <w:spacing w:val="-4"/>
                <w:sz w:val="20"/>
                <w:szCs w:val="20"/>
              </w:rPr>
              <w:t xml:space="preserve"> </w:t>
            </w:r>
            <w:r w:rsidRPr="00394AC3">
              <w:rPr>
                <w:sz w:val="20"/>
                <w:szCs w:val="20"/>
              </w:rPr>
              <w:t>firm</w:t>
            </w:r>
            <w:r w:rsidRPr="00394AC3">
              <w:rPr>
                <w:spacing w:val="-4"/>
                <w:sz w:val="20"/>
                <w:szCs w:val="20"/>
              </w:rPr>
              <w:t xml:space="preserve"> </w:t>
            </w:r>
            <w:r w:rsidRPr="00394AC3">
              <w:rPr>
                <w:sz w:val="20"/>
                <w:szCs w:val="20"/>
              </w:rPr>
              <w:t>of</w:t>
            </w:r>
            <w:r w:rsidRPr="00394AC3">
              <w:rPr>
                <w:spacing w:val="-4"/>
                <w:sz w:val="20"/>
                <w:szCs w:val="20"/>
              </w:rPr>
              <w:t xml:space="preserve"> </w:t>
            </w:r>
            <w:r w:rsidRPr="00394AC3">
              <w:rPr>
                <w:sz w:val="20"/>
                <w:szCs w:val="20"/>
              </w:rPr>
              <w:t>solicitors</w:t>
            </w:r>
            <w:r w:rsidRPr="00394AC3">
              <w:rPr>
                <w:spacing w:val="-4"/>
                <w:sz w:val="20"/>
                <w:szCs w:val="20"/>
              </w:rPr>
              <w:t xml:space="preserve"> </w:t>
            </w:r>
            <w:r w:rsidRPr="00394AC3">
              <w:rPr>
                <w:sz w:val="20"/>
                <w:szCs w:val="20"/>
              </w:rPr>
              <w:t>/</w:t>
            </w:r>
            <w:r w:rsidRPr="00394AC3">
              <w:rPr>
                <w:spacing w:val="-4"/>
                <w:sz w:val="20"/>
                <w:szCs w:val="20"/>
              </w:rPr>
              <w:t xml:space="preserve"> </w:t>
            </w:r>
            <w:r w:rsidRPr="00394AC3">
              <w:rPr>
                <w:sz w:val="20"/>
                <w:szCs w:val="20"/>
              </w:rPr>
              <w:t>conveyancers</w:t>
            </w:r>
            <w:r w:rsidRPr="00394AC3">
              <w:rPr>
                <w:spacing w:val="-4"/>
                <w:sz w:val="20"/>
                <w:szCs w:val="20"/>
              </w:rPr>
              <w:t xml:space="preserve"> </w:t>
            </w:r>
            <w:r w:rsidRPr="00394AC3">
              <w:rPr>
                <w:sz w:val="20"/>
                <w:szCs w:val="20"/>
              </w:rPr>
              <w:t>with</w:t>
            </w:r>
            <w:r w:rsidRPr="00394AC3">
              <w:rPr>
                <w:spacing w:val="-4"/>
                <w:sz w:val="20"/>
                <w:szCs w:val="20"/>
              </w:rPr>
              <w:t xml:space="preserve"> </w:t>
            </w:r>
            <w:r w:rsidRPr="00394AC3">
              <w:rPr>
                <w:sz w:val="20"/>
                <w:szCs w:val="20"/>
              </w:rPr>
              <w:t>whom</w:t>
            </w:r>
            <w:r w:rsidRPr="00394AC3">
              <w:rPr>
                <w:spacing w:val="-4"/>
                <w:sz w:val="20"/>
                <w:szCs w:val="20"/>
              </w:rPr>
              <w:t xml:space="preserve"> </w:t>
            </w:r>
            <w:r w:rsidRPr="00394AC3">
              <w:rPr>
                <w:sz w:val="20"/>
                <w:szCs w:val="20"/>
              </w:rPr>
              <w:t>you</w:t>
            </w:r>
            <w:r w:rsidRPr="00394AC3">
              <w:rPr>
                <w:spacing w:val="-5"/>
                <w:sz w:val="20"/>
                <w:szCs w:val="20"/>
              </w:rPr>
              <w:t xml:space="preserve"> </w:t>
            </w:r>
            <w:r w:rsidRPr="00394AC3">
              <w:rPr>
                <w:sz w:val="20"/>
                <w:szCs w:val="20"/>
              </w:rPr>
              <w:t>are</w:t>
            </w:r>
            <w:r w:rsidRPr="00394AC3">
              <w:rPr>
                <w:spacing w:val="-5"/>
                <w:sz w:val="20"/>
                <w:szCs w:val="20"/>
              </w:rPr>
              <w:t xml:space="preserve"> </w:t>
            </w:r>
            <w:r w:rsidRPr="00394AC3">
              <w:rPr>
                <w:sz w:val="20"/>
                <w:szCs w:val="20"/>
              </w:rPr>
              <w:t xml:space="preserve">interacting about the progress of your application and confirm your identity / proof of </w:t>
            </w:r>
            <w:r w:rsidRPr="00394AC3">
              <w:rPr>
                <w:spacing w:val="-2"/>
                <w:sz w:val="20"/>
                <w:szCs w:val="20"/>
              </w:rPr>
              <w:t>deposit.</w:t>
            </w:r>
          </w:p>
        </w:tc>
      </w:tr>
      <w:tr w:rsidR="003347CD" w:rsidRPr="00394AC3" w14:paraId="63B062D1" w14:textId="77777777" w:rsidTr="002521E0">
        <w:trPr>
          <w:trHeight w:val="621"/>
        </w:trPr>
        <w:tc>
          <w:tcPr>
            <w:tcW w:w="2691" w:type="dxa"/>
          </w:tcPr>
          <w:p w14:paraId="46EBEC44" w14:textId="77777777" w:rsidR="003347CD" w:rsidRPr="00394AC3" w:rsidRDefault="003347CD" w:rsidP="00106E20">
            <w:pPr>
              <w:pStyle w:val="TableParagraph"/>
              <w:ind w:left="115"/>
              <w:rPr>
                <w:sz w:val="20"/>
                <w:szCs w:val="20"/>
              </w:rPr>
            </w:pPr>
            <w:r w:rsidRPr="00394AC3">
              <w:rPr>
                <w:sz w:val="20"/>
                <w:szCs w:val="20"/>
              </w:rPr>
              <w:t>Estate</w:t>
            </w:r>
            <w:r w:rsidRPr="00394AC3">
              <w:rPr>
                <w:spacing w:val="-10"/>
                <w:sz w:val="20"/>
                <w:szCs w:val="20"/>
              </w:rPr>
              <w:t xml:space="preserve"> </w:t>
            </w:r>
            <w:r w:rsidRPr="00394AC3">
              <w:rPr>
                <w:sz w:val="20"/>
                <w:szCs w:val="20"/>
              </w:rPr>
              <w:t>agents</w:t>
            </w:r>
            <w:r w:rsidRPr="00394AC3">
              <w:rPr>
                <w:spacing w:val="-10"/>
                <w:sz w:val="20"/>
                <w:szCs w:val="20"/>
              </w:rPr>
              <w:t xml:space="preserve"> </w:t>
            </w:r>
            <w:r w:rsidRPr="00394AC3">
              <w:rPr>
                <w:sz w:val="20"/>
                <w:szCs w:val="20"/>
              </w:rPr>
              <w:t>/</w:t>
            </w:r>
            <w:r w:rsidRPr="00394AC3">
              <w:rPr>
                <w:spacing w:val="-10"/>
                <w:sz w:val="20"/>
                <w:szCs w:val="20"/>
              </w:rPr>
              <w:t xml:space="preserve"> </w:t>
            </w:r>
            <w:r w:rsidRPr="00394AC3">
              <w:rPr>
                <w:sz w:val="20"/>
                <w:szCs w:val="20"/>
              </w:rPr>
              <w:t>new</w:t>
            </w:r>
            <w:r w:rsidRPr="00394AC3">
              <w:rPr>
                <w:spacing w:val="-10"/>
                <w:sz w:val="20"/>
                <w:szCs w:val="20"/>
              </w:rPr>
              <w:t xml:space="preserve"> </w:t>
            </w:r>
            <w:r w:rsidRPr="00394AC3">
              <w:rPr>
                <w:sz w:val="20"/>
                <w:szCs w:val="20"/>
              </w:rPr>
              <w:t xml:space="preserve">home </w:t>
            </w:r>
            <w:r w:rsidRPr="00394AC3">
              <w:rPr>
                <w:spacing w:val="-2"/>
                <w:sz w:val="20"/>
                <w:szCs w:val="20"/>
              </w:rPr>
              <w:t>builders</w:t>
            </w:r>
          </w:p>
        </w:tc>
        <w:tc>
          <w:tcPr>
            <w:tcW w:w="6113" w:type="dxa"/>
          </w:tcPr>
          <w:p w14:paraId="4D3E2222" w14:textId="44C23278" w:rsidR="003347CD" w:rsidRPr="00394AC3" w:rsidRDefault="003347CD" w:rsidP="004D491F">
            <w:pPr>
              <w:pStyle w:val="TableParagraph"/>
              <w:spacing w:line="203" w:lineRule="exact"/>
              <w:ind w:left="112"/>
              <w:rPr>
                <w:sz w:val="20"/>
                <w:szCs w:val="20"/>
              </w:rPr>
            </w:pPr>
            <w:r w:rsidRPr="00394AC3">
              <w:rPr>
                <w:sz w:val="20"/>
                <w:szCs w:val="20"/>
              </w:rPr>
              <w:t>To</w:t>
            </w:r>
            <w:r w:rsidRPr="00394AC3">
              <w:rPr>
                <w:spacing w:val="-3"/>
                <w:sz w:val="20"/>
                <w:szCs w:val="20"/>
              </w:rPr>
              <w:t xml:space="preserve"> </w:t>
            </w:r>
            <w:r w:rsidRPr="00394AC3">
              <w:rPr>
                <w:sz w:val="20"/>
                <w:szCs w:val="20"/>
              </w:rPr>
              <w:t>update</w:t>
            </w:r>
            <w:r w:rsidRPr="00394AC3">
              <w:rPr>
                <w:spacing w:val="-3"/>
                <w:sz w:val="20"/>
                <w:szCs w:val="20"/>
              </w:rPr>
              <w:t xml:space="preserve"> </w:t>
            </w:r>
            <w:r w:rsidRPr="00394AC3">
              <w:rPr>
                <w:sz w:val="20"/>
                <w:szCs w:val="20"/>
              </w:rPr>
              <w:t>the</w:t>
            </w:r>
            <w:r w:rsidRPr="00394AC3">
              <w:rPr>
                <w:spacing w:val="-3"/>
                <w:sz w:val="20"/>
                <w:szCs w:val="20"/>
              </w:rPr>
              <w:t xml:space="preserve"> </w:t>
            </w:r>
            <w:r w:rsidRPr="00394AC3">
              <w:rPr>
                <w:sz w:val="20"/>
                <w:szCs w:val="20"/>
              </w:rPr>
              <w:t>firm</w:t>
            </w:r>
            <w:r w:rsidRPr="00394AC3">
              <w:rPr>
                <w:spacing w:val="-2"/>
                <w:sz w:val="20"/>
                <w:szCs w:val="20"/>
              </w:rPr>
              <w:t xml:space="preserve"> </w:t>
            </w:r>
            <w:r w:rsidRPr="00394AC3">
              <w:rPr>
                <w:sz w:val="20"/>
                <w:szCs w:val="20"/>
              </w:rPr>
              <w:t>of</w:t>
            </w:r>
            <w:r w:rsidRPr="00394AC3">
              <w:rPr>
                <w:spacing w:val="-3"/>
                <w:sz w:val="20"/>
                <w:szCs w:val="20"/>
              </w:rPr>
              <w:t xml:space="preserve"> </w:t>
            </w:r>
            <w:r w:rsidRPr="00394AC3">
              <w:rPr>
                <w:sz w:val="20"/>
                <w:szCs w:val="20"/>
              </w:rPr>
              <w:t>mortgage</w:t>
            </w:r>
            <w:r w:rsidRPr="00394AC3">
              <w:rPr>
                <w:spacing w:val="-3"/>
                <w:sz w:val="20"/>
                <w:szCs w:val="20"/>
              </w:rPr>
              <w:t xml:space="preserve"> </w:t>
            </w:r>
            <w:r w:rsidRPr="00394AC3">
              <w:rPr>
                <w:sz w:val="20"/>
                <w:szCs w:val="20"/>
              </w:rPr>
              <w:t>/</w:t>
            </w:r>
            <w:r w:rsidRPr="00394AC3">
              <w:rPr>
                <w:spacing w:val="-3"/>
                <w:sz w:val="20"/>
                <w:szCs w:val="20"/>
              </w:rPr>
              <w:t xml:space="preserve"> </w:t>
            </w:r>
            <w:r w:rsidRPr="00394AC3">
              <w:rPr>
                <w:sz w:val="20"/>
                <w:szCs w:val="20"/>
              </w:rPr>
              <w:t>protection</w:t>
            </w:r>
            <w:r w:rsidRPr="00394AC3">
              <w:rPr>
                <w:spacing w:val="-2"/>
                <w:sz w:val="20"/>
                <w:szCs w:val="20"/>
              </w:rPr>
              <w:t xml:space="preserve"> </w:t>
            </w:r>
            <w:r w:rsidRPr="00394AC3">
              <w:rPr>
                <w:sz w:val="20"/>
                <w:szCs w:val="20"/>
              </w:rPr>
              <w:t>advisers,</w:t>
            </w:r>
            <w:r w:rsidRPr="00394AC3">
              <w:rPr>
                <w:spacing w:val="-3"/>
                <w:sz w:val="20"/>
                <w:szCs w:val="20"/>
              </w:rPr>
              <w:t xml:space="preserve"> </w:t>
            </w:r>
            <w:r w:rsidRPr="00394AC3">
              <w:rPr>
                <w:sz w:val="20"/>
                <w:szCs w:val="20"/>
              </w:rPr>
              <w:t>estate</w:t>
            </w:r>
            <w:r w:rsidRPr="00394AC3">
              <w:rPr>
                <w:spacing w:val="-3"/>
                <w:sz w:val="20"/>
                <w:szCs w:val="20"/>
              </w:rPr>
              <w:t xml:space="preserve"> </w:t>
            </w:r>
            <w:r w:rsidRPr="00394AC3">
              <w:rPr>
                <w:sz w:val="20"/>
                <w:szCs w:val="20"/>
              </w:rPr>
              <w:t>agents</w:t>
            </w:r>
            <w:r w:rsidRPr="00394AC3">
              <w:rPr>
                <w:spacing w:val="-3"/>
                <w:sz w:val="20"/>
                <w:szCs w:val="20"/>
              </w:rPr>
              <w:t xml:space="preserve"> </w:t>
            </w:r>
            <w:r w:rsidRPr="00394AC3">
              <w:rPr>
                <w:sz w:val="20"/>
                <w:szCs w:val="20"/>
              </w:rPr>
              <w:t>and</w:t>
            </w:r>
            <w:r w:rsidRPr="00394AC3">
              <w:rPr>
                <w:spacing w:val="-2"/>
                <w:sz w:val="20"/>
                <w:szCs w:val="20"/>
              </w:rPr>
              <w:t xml:space="preserve"> </w:t>
            </w:r>
            <w:r w:rsidRPr="00394AC3">
              <w:rPr>
                <w:spacing w:val="-4"/>
                <w:sz w:val="20"/>
                <w:szCs w:val="20"/>
              </w:rPr>
              <w:t>home</w:t>
            </w:r>
            <w:r w:rsidR="004D491F">
              <w:rPr>
                <w:sz w:val="20"/>
                <w:szCs w:val="20"/>
              </w:rPr>
              <w:t xml:space="preserve"> </w:t>
            </w:r>
            <w:r w:rsidRPr="00394AC3">
              <w:rPr>
                <w:sz w:val="20"/>
                <w:szCs w:val="20"/>
              </w:rPr>
              <w:t>builders</w:t>
            </w:r>
            <w:r w:rsidRPr="00394AC3">
              <w:rPr>
                <w:spacing w:val="-4"/>
                <w:sz w:val="20"/>
                <w:szCs w:val="20"/>
              </w:rPr>
              <w:t xml:space="preserve"> </w:t>
            </w:r>
            <w:r w:rsidRPr="00394AC3">
              <w:rPr>
                <w:sz w:val="20"/>
                <w:szCs w:val="20"/>
              </w:rPr>
              <w:t>with</w:t>
            </w:r>
            <w:r w:rsidRPr="00394AC3">
              <w:rPr>
                <w:spacing w:val="-4"/>
                <w:sz w:val="20"/>
                <w:szCs w:val="20"/>
              </w:rPr>
              <w:t xml:space="preserve"> </w:t>
            </w:r>
            <w:r w:rsidRPr="00394AC3">
              <w:rPr>
                <w:sz w:val="20"/>
                <w:szCs w:val="20"/>
              </w:rPr>
              <w:t>whom</w:t>
            </w:r>
            <w:r w:rsidRPr="00394AC3">
              <w:rPr>
                <w:spacing w:val="-4"/>
                <w:sz w:val="20"/>
                <w:szCs w:val="20"/>
              </w:rPr>
              <w:t xml:space="preserve"> </w:t>
            </w:r>
            <w:r w:rsidRPr="00394AC3">
              <w:rPr>
                <w:sz w:val="20"/>
                <w:szCs w:val="20"/>
              </w:rPr>
              <w:t>you</w:t>
            </w:r>
            <w:r w:rsidRPr="00394AC3">
              <w:rPr>
                <w:spacing w:val="-5"/>
                <w:sz w:val="20"/>
                <w:szCs w:val="20"/>
              </w:rPr>
              <w:t xml:space="preserve"> </w:t>
            </w:r>
            <w:r w:rsidRPr="00394AC3">
              <w:rPr>
                <w:sz w:val="20"/>
                <w:szCs w:val="20"/>
              </w:rPr>
              <w:t>are</w:t>
            </w:r>
            <w:r w:rsidRPr="00394AC3">
              <w:rPr>
                <w:spacing w:val="-4"/>
                <w:sz w:val="20"/>
                <w:szCs w:val="20"/>
              </w:rPr>
              <w:t xml:space="preserve"> </w:t>
            </w:r>
            <w:r w:rsidRPr="00394AC3">
              <w:rPr>
                <w:sz w:val="20"/>
                <w:szCs w:val="20"/>
              </w:rPr>
              <w:t>interacting</w:t>
            </w:r>
            <w:r w:rsidRPr="00394AC3">
              <w:rPr>
                <w:spacing w:val="-5"/>
                <w:sz w:val="20"/>
                <w:szCs w:val="20"/>
              </w:rPr>
              <w:t xml:space="preserve"> </w:t>
            </w:r>
            <w:r w:rsidRPr="00394AC3">
              <w:rPr>
                <w:sz w:val="20"/>
                <w:szCs w:val="20"/>
              </w:rPr>
              <w:t>about</w:t>
            </w:r>
            <w:r w:rsidRPr="00394AC3">
              <w:rPr>
                <w:spacing w:val="-4"/>
                <w:sz w:val="20"/>
                <w:szCs w:val="20"/>
              </w:rPr>
              <w:t xml:space="preserve"> </w:t>
            </w:r>
            <w:r w:rsidRPr="00394AC3">
              <w:rPr>
                <w:sz w:val="20"/>
                <w:szCs w:val="20"/>
              </w:rPr>
              <w:t>the</w:t>
            </w:r>
            <w:r w:rsidRPr="00394AC3">
              <w:rPr>
                <w:spacing w:val="-5"/>
                <w:sz w:val="20"/>
                <w:szCs w:val="20"/>
              </w:rPr>
              <w:t xml:space="preserve"> </w:t>
            </w:r>
            <w:r w:rsidRPr="00394AC3">
              <w:rPr>
                <w:sz w:val="20"/>
                <w:szCs w:val="20"/>
              </w:rPr>
              <w:t>results</w:t>
            </w:r>
            <w:r w:rsidRPr="00394AC3">
              <w:rPr>
                <w:spacing w:val="-4"/>
                <w:sz w:val="20"/>
                <w:szCs w:val="20"/>
              </w:rPr>
              <w:t xml:space="preserve"> </w:t>
            </w:r>
            <w:r w:rsidRPr="00394AC3">
              <w:rPr>
                <w:sz w:val="20"/>
                <w:szCs w:val="20"/>
              </w:rPr>
              <w:t>of</w:t>
            </w:r>
            <w:r w:rsidRPr="00394AC3">
              <w:rPr>
                <w:spacing w:val="-4"/>
                <w:sz w:val="20"/>
                <w:szCs w:val="20"/>
              </w:rPr>
              <w:t xml:space="preserve"> </w:t>
            </w:r>
            <w:r w:rsidRPr="00394AC3">
              <w:rPr>
                <w:sz w:val="20"/>
                <w:szCs w:val="20"/>
              </w:rPr>
              <w:t>affordability</w:t>
            </w:r>
            <w:r w:rsidRPr="00394AC3">
              <w:rPr>
                <w:spacing w:val="-4"/>
                <w:sz w:val="20"/>
                <w:szCs w:val="20"/>
              </w:rPr>
              <w:t xml:space="preserve"> </w:t>
            </w:r>
            <w:r w:rsidRPr="00394AC3">
              <w:rPr>
                <w:sz w:val="20"/>
                <w:szCs w:val="20"/>
              </w:rPr>
              <w:t>checks and progress of your application.</w:t>
            </w:r>
          </w:p>
        </w:tc>
      </w:tr>
      <w:tr w:rsidR="003347CD" w:rsidRPr="00394AC3" w14:paraId="008E9DCC" w14:textId="77777777" w:rsidTr="002521E0">
        <w:trPr>
          <w:trHeight w:val="1239"/>
        </w:trPr>
        <w:tc>
          <w:tcPr>
            <w:tcW w:w="2691" w:type="dxa"/>
          </w:tcPr>
          <w:p w14:paraId="00CBDE6C" w14:textId="77777777" w:rsidR="003347CD" w:rsidRPr="00394AC3" w:rsidRDefault="003347CD" w:rsidP="00106E20">
            <w:pPr>
              <w:pStyle w:val="TableParagraph"/>
              <w:spacing w:line="204" w:lineRule="exact"/>
              <w:ind w:left="115"/>
              <w:rPr>
                <w:sz w:val="20"/>
                <w:szCs w:val="20"/>
              </w:rPr>
            </w:pPr>
            <w:r w:rsidRPr="00394AC3">
              <w:rPr>
                <w:sz w:val="20"/>
                <w:szCs w:val="20"/>
              </w:rPr>
              <w:t>Licensed</w:t>
            </w:r>
            <w:r w:rsidRPr="00394AC3">
              <w:rPr>
                <w:spacing w:val="-9"/>
                <w:sz w:val="20"/>
                <w:szCs w:val="20"/>
              </w:rPr>
              <w:t xml:space="preserve"> </w:t>
            </w:r>
            <w:r w:rsidRPr="00394AC3">
              <w:rPr>
                <w:sz w:val="20"/>
                <w:szCs w:val="20"/>
              </w:rPr>
              <w:t>Credit</w:t>
            </w:r>
            <w:r w:rsidRPr="00394AC3">
              <w:rPr>
                <w:spacing w:val="-9"/>
                <w:sz w:val="20"/>
                <w:szCs w:val="20"/>
              </w:rPr>
              <w:t xml:space="preserve"> </w:t>
            </w:r>
            <w:r w:rsidRPr="00394AC3">
              <w:rPr>
                <w:spacing w:val="-2"/>
                <w:sz w:val="20"/>
                <w:szCs w:val="20"/>
              </w:rPr>
              <w:t>Agencies</w:t>
            </w:r>
          </w:p>
        </w:tc>
        <w:tc>
          <w:tcPr>
            <w:tcW w:w="6113" w:type="dxa"/>
          </w:tcPr>
          <w:p w14:paraId="28207754" w14:textId="0757CA62" w:rsidR="003347CD" w:rsidRPr="00394AC3" w:rsidRDefault="003347CD" w:rsidP="00106E20">
            <w:pPr>
              <w:pStyle w:val="TableParagraph"/>
              <w:spacing w:before="2" w:line="235" w:lineRule="auto"/>
              <w:ind w:left="112" w:right="162"/>
              <w:rPr>
                <w:sz w:val="20"/>
                <w:szCs w:val="20"/>
              </w:rPr>
            </w:pPr>
            <w:r w:rsidRPr="00394AC3">
              <w:rPr>
                <w:sz w:val="20"/>
                <w:szCs w:val="20"/>
              </w:rPr>
              <w:t>For the purposes of confirming your identity to comply with Anti Money Laundering</w:t>
            </w:r>
            <w:r w:rsidRPr="00394AC3">
              <w:rPr>
                <w:spacing w:val="-9"/>
                <w:sz w:val="20"/>
                <w:szCs w:val="20"/>
              </w:rPr>
              <w:t xml:space="preserve"> </w:t>
            </w:r>
            <w:r w:rsidRPr="00394AC3">
              <w:rPr>
                <w:sz w:val="20"/>
                <w:szCs w:val="20"/>
              </w:rPr>
              <w:t>requirements</w:t>
            </w:r>
            <w:r w:rsidRPr="00394AC3">
              <w:rPr>
                <w:spacing w:val="-8"/>
                <w:sz w:val="20"/>
                <w:szCs w:val="20"/>
              </w:rPr>
              <w:t xml:space="preserve"> </w:t>
            </w:r>
            <w:r w:rsidRPr="00394AC3">
              <w:rPr>
                <w:sz w:val="20"/>
                <w:szCs w:val="20"/>
              </w:rPr>
              <w:t xml:space="preserve">to perform a credit assessment to assess your eligibility; as part of an application request for a Lenders Decision </w:t>
            </w:r>
            <w:proofErr w:type="gramStart"/>
            <w:r w:rsidRPr="00394AC3">
              <w:rPr>
                <w:sz w:val="20"/>
                <w:szCs w:val="20"/>
              </w:rPr>
              <w:t>In</w:t>
            </w:r>
            <w:proofErr w:type="gramEnd"/>
            <w:r w:rsidRPr="00394AC3">
              <w:rPr>
                <w:sz w:val="20"/>
                <w:szCs w:val="20"/>
              </w:rPr>
              <w:t xml:space="preserve"> Principle; and to perform a credit assessment with your consent as part of a full application.</w:t>
            </w:r>
          </w:p>
        </w:tc>
      </w:tr>
      <w:tr w:rsidR="003347CD" w:rsidRPr="00394AC3" w14:paraId="28E5BE59" w14:textId="77777777" w:rsidTr="002521E0">
        <w:trPr>
          <w:trHeight w:val="827"/>
        </w:trPr>
        <w:tc>
          <w:tcPr>
            <w:tcW w:w="2691" w:type="dxa"/>
          </w:tcPr>
          <w:p w14:paraId="7A4856A3" w14:textId="77777777" w:rsidR="003347CD" w:rsidRPr="00394AC3" w:rsidRDefault="003347CD" w:rsidP="00106E20">
            <w:pPr>
              <w:pStyle w:val="TableParagraph"/>
              <w:spacing w:line="204" w:lineRule="exact"/>
              <w:ind w:left="115"/>
              <w:rPr>
                <w:sz w:val="20"/>
                <w:szCs w:val="20"/>
              </w:rPr>
            </w:pPr>
            <w:r w:rsidRPr="00394AC3">
              <w:rPr>
                <w:spacing w:val="-2"/>
                <w:sz w:val="20"/>
                <w:szCs w:val="20"/>
              </w:rPr>
              <w:t>Regulators</w:t>
            </w:r>
          </w:p>
        </w:tc>
        <w:tc>
          <w:tcPr>
            <w:tcW w:w="6113" w:type="dxa"/>
          </w:tcPr>
          <w:p w14:paraId="4430A443" w14:textId="77777777" w:rsidR="003347CD" w:rsidRPr="00394AC3" w:rsidRDefault="003347CD" w:rsidP="00106E20">
            <w:pPr>
              <w:pStyle w:val="TableParagraph"/>
              <w:spacing w:before="2" w:line="237" w:lineRule="auto"/>
              <w:ind w:left="112"/>
              <w:rPr>
                <w:sz w:val="20"/>
                <w:szCs w:val="20"/>
              </w:rPr>
            </w:pPr>
            <w:r w:rsidRPr="00394AC3">
              <w:rPr>
                <w:sz w:val="20"/>
                <w:szCs w:val="20"/>
              </w:rPr>
              <w:t>Sharing of information may be necessary to fulfil our legal obligations as a regulated</w:t>
            </w:r>
            <w:r w:rsidRPr="00394AC3">
              <w:rPr>
                <w:spacing w:val="-9"/>
                <w:sz w:val="20"/>
                <w:szCs w:val="20"/>
              </w:rPr>
              <w:t xml:space="preserve"> </w:t>
            </w:r>
            <w:r w:rsidRPr="00394AC3">
              <w:rPr>
                <w:sz w:val="20"/>
                <w:szCs w:val="20"/>
              </w:rPr>
              <w:t>profession,</w:t>
            </w:r>
            <w:r w:rsidRPr="00394AC3">
              <w:rPr>
                <w:spacing w:val="-6"/>
                <w:sz w:val="20"/>
                <w:szCs w:val="20"/>
              </w:rPr>
              <w:t xml:space="preserve"> </w:t>
            </w:r>
            <w:r w:rsidRPr="00394AC3">
              <w:rPr>
                <w:sz w:val="20"/>
                <w:szCs w:val="20"/>
              </w:rPr>
              <w:t>for</w:t>
            </w:r>
            <w:r w:rsidRPr="00394AC3">
              <w:rPr>
                <w:spacing w:val="-9"/>
                <w:sz w:val="20"/>
                <w:szCs w:val="20"/>
              </w:rPr>
              <w:t xml:space="preserve"> </w:t>
            </w:r>
            <w:r w:rsidRPr="00394AC3">
              <w:rPr>
                <w:sz w:val="20"/>
                <w:szCs w:val="20"/>
              </w:rPr>
              <w:t>example</w:t>
            </w:r>
            <w:r w:rsidRPr="00394AC3">
              <w:rPr>
                <w:spacing w:val="-6"/>
                <w:sz w:val="20"/>
                <w:szCs w:val="20"/>
              </w:rPr>
              <w:t xml:space="preserve"> </w:t>
            </w:r>
            <w:r w:rsidRPr="00394AC3">
              <w:rPr>
                <w:sz w:val="20"/>
                <w:szCs w:val="20"/>
              </w:rPr>
              <w:t>with</w:t>
            </w:r>
            <w:r w:rsidRPr="00394AC3">
              <w:rPr>
                <w:spacing w:val="-8"/>
                <w:sz w:val="20"/>
                <w:szCs w:val="20"/>
              </w:rPr>
              <w:t xml:space="preserve"> </w:t>
            </w:r>
            <w:r w:rsidRPr="00394AC3">
              <w:rPr>
                <w:sz w:val="20"/>
                <w:szCs w:val="20"/>
              </w:rPr>
              <w:t>the</w:t>
            </w:r>
            <w:r w:rsidRPr="00394AC3">
              <w:rPr>
                <w:spacing w:val="-7"/>
                <w:sz w:val="20"/>
                <w:szCs w:val="20"/>
              </w:rPr>
              <w:t xml:space="preserve"> </w:t>
            </w:r>
            <w:r w:rsidRPr="00394AC3">
              <w:rPr>
                <w:sz w:val="20"/>
                <w:szCs w:val="20"/>
              </w:rPr>
              <w:t>Financial</w:t>
            </w:r>
            <w:r w:rsidRPr="00394AC3">
              <w:rPr>
                <w:spacing w:val="-7"/>
                <w:sz w:val="20"/>
                <w:szCs w:val="20"/>
              </w:rPr>
              <w:t xml:space="preserve"> </w:t>
            </w:r>
            <w:r w:rsidRPr="00394AC3">
              <w:rPr>
                <w:sz w:val="20"/>
                <w:szCs w:val="20"/>
              </w:rPr>
              <w:t>Conduct</w:t>
            </w:r>
            <w:r w:rsidRPr="00394AC3">
              <w:rPr>
                <w:spacing w:val="-10"/>
                <w:sz w:val="20"/>
                <w:szCs w:val="20"/>
              </w:rPr>
              <w:t xml:space="preserve"> </w:t>
            </w:r>
            <w:r w:rsidRPr="00394AC3">
              <w:rPr>
                <w:sz w:val="20"/>
                <w:szCs w:val="20"/>
              </w:rPr>
              <w:t>Authority,</w:t>
            </w:r>
            <w:r w:rsidRPr="00394AC3">
              <w:rPr>
                <w:spacing w:val="-6"/>
                <w:sz w:val="20"/>
                <w:szCs w:val="20"/>
              </w:rPr>
              <w:t xml:space="preserve"> </w:t>
            </w:r>
            <w:r w:rsidRPr="00394AC3">
              <w:rPr>
                <w:sz w:val="20"/>
                <w:szCs w:val="20"/>
              </w:rPr>
              <w:t>to</w:t>
            </w:r>
            <w:r w:rsidRPr="00394AC3">
              <w:rPr>
                <w:spacing w:val="-2"/>
                <w:sz w:val="20"/>
                <w:szCs w:val="20"/>
              </w:rPr>
              <w:t xml:space="preserve"> </w:t>
            </w:r>
            <w:r w:rsidRPr="00394AC3">
              <w:rPr>
                <w:sz w:val="20"/>
                <w:szCs w:val="20"/>
              </w:rPr>
              <w:t>verify your</w:t>
            </w:r>
            <w:r w:rsidRPr="00394AC3">
              <w:rPr>
                <w:spacing w:val="-6"/>
                <w:sz w:val="20"/>
                <w:szCs w:val="20"/>
              </w:rPr>
              <w:t xml:space="preserve"> </w:t>
            </w:r>
            <w:r w:rsidRPr="00394AC3">
              <w:rPr>
                <w:sz w:val="20"/>
                <w:szCs w:val="20"/>
              </w:rPr>
              <w:t>identity</w:t>
            </w:r>
            <w:r w:rsidRPr="00394AC3">
              <w:rPr>
                <w:spacing w:val="-4"/>
                <w:sz w:val="20"/>
                <w:szCs w:val="20"/>
              </w:rPr>
              <w:t xml:space="preserve"> </w:t>
            </w:r>
            <w:r w:rsidRPr="00394AC3">
              <w:rPr>
                <w:sz w:val="20"/>
                <w:szCs w:val="20"/>
              </w:rPr>
              <w:t>and</w:t>
            </w:r>
            <w:r w:rsidRPr="00394AC3">
              <w:rPr>
                <w:spacing w:val="-4"/>
                <w:sz w:val="20"/>
                <w:szCs w:val="20"/>
              </w:rPr>
              <w:t xml:space="preserve"> </w:t>
            </w:r>
            <w:r w:rsidRPr="00394AC3">
              <w:rPr>
                <w:sz w:val="20"/>
                <w:szCs w:val="20"/>
              </w:rPr>
              <w:t>comply</w:t>
            </w:r>
            <w:r w:rsidRPr="00394AC3">
              <w:rPr>
                <w:spacing w:val="-3"/>
                <w:sz w:val="20"/>
                <w:szCs w:val="20"/>
              </w:rPr>
              <w:t xml:space="preserve"> </w:t>
            </w:r>
            <w:r w:rsidRPr="00394AC3">
              <w:rPr>
                <w:sz w:val="20"/>
                <w:szCs w:val="20"/>
              </w:rPr>
              <w:t>with</w:t>
            </w:r>
            <w:r w:rsidRPr="00394AC3">
              <w:rPr>
                <w:spacing w:val="-4"/>
                <w:sz w:val="20"/>
                <w:szCs w:val="20"/>
              </w:rPr>
              <w:t xml:space="preserve"> </w:t>
            </w:r>
            <w:r w:rsidRPr="00394AC3">
              <w:rPr>
                <w:sz w:val="20"/>
                <w:szCs w:val="20"/>
              </w:rPr>
              <w:t>Anti</w:t>
            </w:r>
            <w:r w:rsidRPr="00394AC3">
              <w:rPr>
                <w:spacing w:val="-4"/>
                <w:sz w:val="20"/>
                <w:szCs w:val="20"/>
              </w:rPr>
              <w:t xml:space="preserve"> </w:t>
            </w:r>
            <w:r w:rsidRPr="00394AC3">
              <w:rPr>
                <w:sz w:val="20"/>
                <w:szCs w:val="20"/>
              </w:rPr>
              <w:t>Money</w:t>
            </w:r>
            <w:r w:rsidRPr="00394AC3">
              <w:rPr>
                <w:spacing w:val="-3"/>
                <w:sz w:val="20"/>
                <w:szCs w:val="20"/>
              </w:rPr>
              <w:t xml:space="preserve"> </w:t>
            </w:r>
            <w:r w:rsidRPr="00394AC3">
              <w:rPr>
                <w:sz w:val="20"/>
                <w:szCs w:val="20"/>
              </w:rPr>
              <w:t>Laundering</w:t>
            </w:r>
            <w:r w:rsidRPr="00394AC3">
              <w:rPr>
                <w:spacing w:val="-4"/>
                <w:sz w:val="20"/>
                <w:szCs w:val="20"/>
              </w:rPr>
              <w:t xml:space="preserve"> </w:t>
            </w:r>
            <w:r w:rsidRPr="00394AC3">
              <w:rPr>
                <w:sz w:val="20"/>
                <w:szCs w:val="20"/>
              </w:rPr>
              <w:t>legislation,</w:t>
            </w:r>
            <w:r w:rsidRPr="00394AC3">
              <w:rPr>
                <w:spacing w:val="-4"/>
                <w:sz w:val="20"/>
                <w:szCs w:val="20"/>
              </w:rPr>
              <w:t xml:space="preserve"> </w:t>
            </w:r>
            <w:r w:rsidRPr="00394AC3">
              <w:rPr>
                <w:sz w:val="20"/>
                <w:szCs w:val="20"/>
              </w:rPr>
              <w:t>and</w:t>
            </w:r>
            <w:r w:rsidRPr="00394AC3">
              <w:rPr>
                <w:spacing w:val="-3"/>
                <w:sz w:val="20"/>
                <w:szCs w:val="20"/>
              </w:rPr>
              <w:t xml:space="preserve"> </w:t>
            </w:r>
            <w:r w:rsidRPr="00394AC3">
              <w:rPr>
                <w:spacing w:val="-2"/>
                <w:sz w:val="20"/>
                <w:szCs w:val="20"/>
              </w:rPr>
              <w:t>otherwise</w:t>
            </w:r>
          </w:p>
          <w:p w14:paraId="191A8179" w14:textId="77777777" w:rsidR="003347CD" w:rsidRPr="00394AC3" w:rsidRDefault="003347CD" w:rsidP="00106E20">
            <w:pPr>
              <w:pStyle w:val="TableParagraph"/>
              <w:spacing w:line="191" w:lineRule="exact"/>
              <w:ind w:left="112"/>
              <w:rPr>
                <w:sz w:val="20"/>
                <w:szCs w:val="20"/>
              </w:rPr>
            </w:pPr>
            <w:r w:rsidRPr="00394AC3">
              <w:rPr>
                <w:sz w:val="20"/>
                <w:szCs w:val="20"/>
              </w:rPr>
              <w:t>co-operate</w:t>
            </w:r>
            <w:r w:rsidRPr="00394AC3">
              <w:rPr>
                <w:spacing w:val="-11"/>
                <w:sz w:val="20"/>
                <w:szCs w:val="20"/>
              </w:rPr>
              <w:t xml:space="preserve"> </w:t>
            </w:r>
            <w:r w:rsidRPr="00394AC3">
              <w:rPr>
                <w:sz w:val="20"/>
                <w:szCs w:val="20"/>
              </w:rPr>
              <w:t>with</w:t>
            </w:r>
            <w:r w:rsidRPr="00394AC3">
              <w:rPr>
                <w:spacing w:val="-7"/>
                <w:sz w:val="20"/>
                <w:szCs w:val="20"/>
              </w:rPr>
              <w:t xml:space="preserve"> </w:t>
            </w:r>
            <w:r w:rsidRPr="00394AC3">
              <w:rPr>
                <w:sz w:val="20"/>
                <w:szCs w:val="20"/>
              </w:rPr>
              <w:t>law</w:t>
            </w:r>
            <w:r w:rsidRPr="00394AC3">
              <w:rPr>
                <w:spacing w:val="-6"/>
                <w:sz w:val="20"/>
                <w:szCs w:val="20"/>
              </w:rPr>
              <w:t xml:space="preserve"> </w:t>
            </w:r>
            <w:r w:rsidRPr="00394AC3">
              <w:rPr>
                <w:sz w:val="20"/>
                <w:szCs w:val="20"/>
              </w:rPr>
              <w:t>enforcement,</w:t>
            </w:r>
            <w:r w:rsidRPr="00394AC3">
              <w:rPr>
                <w:spacing w:val="-5"/>
                <w:sz w:val="20"/>
                <w:szCs w:val="20"/>
              </w:rPr>
              <w:t xml:space="preserve"> </w:t>
            </w:r>
            <w:r w:rsidRPr="00394AC3">
              <w:rPr>
                <w:sz w:val="20"/>
                <w:szCs w:val="20"/>
              </w:rPr>
              <w:t>legal</w:t>
            </w:r>
            <w:r w:rsidRPr="00394AC3">
              <w:rPr>
                <w:spacing w:val="-8"/>
                <w:sz w:val="20"/>
                <w:szCs w:val="20"/>
              </w:rPr>
              <w:t xml:space="preserve"> </w:t>
            </w:r>
            <w:r w:rsidRPr="00394AC3">
              <w:rPr>
                <w:sz w:val="20"/>
                <w:szCs w:val="20"/>
              </w:rPr>
              <w:t>proceedings</w:t>
            </w:r>
            <w:r w:rsidRPr="00394AC3">
              <w:rPr>
                <w:spacing w:val="-5"/>
                <w:sz w:val="20"/>
                <w:szCs w:val="20"/>
              </w:rPr>
              <w:t xml:space="preserve"> </w:t>
            </w:r>
            <w:r w:rsidRPr="00394AC3">
              <w:rPr>
                <w:sz w:val="20"/>
                <w:szCs w:val="20"/>
              </w:rPr>
              <w:t>or</w:t>
            </w:r>
            <w:r w:rsidRPr="00394AC3">
              <w:rPr>
                <w:spacing w:val="-6"/>
                <w:sz w:val="20"/>
                <w:szCs w:val="20"/>
              </w:rPr>
              <w:t xml:space="preserve"> </w:t>
            </w:r>
            <w:r w:rsidRPr="00394AC3">
              <w:rPr>
                <w:sz w:val="20"/>
                <w:szCs w:val="20"/>
              </w:rPr>
              <w:t>regulatory</w:t>
            </w:r>
            <w:r w:rsidRPr="00394AC3">
              <w:rPr>
                <w:spacing w:val="-5"/>
                <w:sz w:val="20"/>
                <w:szCs w:val="20"/>
              </w:rPr>
              <w:t xml:space="preserve"> </w:t>
            </w:r>
            <w:r w:rsidRPr="00394AC3">
              <w:rPr>
                <w:spacing w:val="-2"/>
                <w:sz w:val="20"/>
                <w:szCs w:val="20"/>
              </w:rPr>
              <w:t>authorities.</w:t>
            </w:r>
          </w:p>
        </w:tc>
      </w:tr>
      <w:tr w:rsidR="003347CD" w:rsidRPr="00394AC3" w14:paraId="79EB67FC" w14:textId="77777777" w:rsidTr="002521E0">
        <w:trPr>
          <w:trHeight w:val="830"/>
        </w:trPr>
        <w:tc>
          <w:tcPr>
            <w:tcW w:w="2691" w:type="dxa"/>
          </w:tcPr>
          <w:p w14:paraId="10C42970" w14:textId="77777777" w:rsidR="003347CD" w:rsidRPr="00394AC3" w:rsidRDefault="003347CD" w:rsidP="00106E20">
            <w:pPr>
              <w:pStyle w:val="TableParagraph"/>
              <w:ind w:left="115"/>
              <w:rPr>
                <w:sz w:val="20"/>
                <w:szCs w:val="20"/>
              </w:rPr>
            </w:pPr>
            <w:r w:rsidRPr="00394AC3">
              <w:rPr>
                <w:spacing w:val="-2"/>
                <w:sz w:val="20"/>
                <w:szCs w:val="20"/>
              </w:rPr>
              <w:t>Others</w:t>
            </w:r>
          </w:p>
        </w:tc>
        <w:tc>
          <w:tcPr>
            <w:tcW w:w="6113" w:type="dxa"/>
          </w:tcPr>
          <w:p w14:paraId="50765DA4" w14:textId="77777777" w:rsidR="003347CD" w:rsidRPr="00394AC3" w:rsidRDefault="003347CD" w:rsidP="00106E20">
            <w:pPr>
              <w:pStyle w:val="TableParagraph"/>
              <w:spacing w:line="237" w:lineRule="auto"/>
              <w:ind w:left="112" w:right="162"/>
              <w:rPr>
                <w:sz w:val="20"/>
                <w:szCs w:val="20"/>
              </w:rPr>
            </w:pPr>
            <w:r w:rsidRPr="00394AC3">
              <w:rPr>
                <w:sz w:val="20"/>
                <w:szCs w:val="20"/>
              </w:rPr>
              <w:t>Third parties to whom we may choose to sell, transfer, or merge parts of our business</w:t>
            </w:r>
            <w:r w:rsidRPr="00394AC3">
              <w:rPr>
                <w:spacing w:val="-4"/>
                <w:sz w:val="20"/>
                <w:szCs w:val="20"/>
              </w:rPr>
              <w:t xml:space="preserve"> </w:t>
            </w:r>
            <w:r w:rsidRPr="00394AC3">
              <w:rPr>
                <w:sz w:val="20"/>
                <w:szCs w:val="20"/>
              </w:rPr>
              <w:t>or</w:t>
            </w:r>
            <w:r w:rsidRPr="00394AC3">
              <w:rPr>
                <w:spacing w:val="-4"/>
                <w:sz w:val="20"/>
                <w:szCs w:val="20"/>
              </w:rPr>
              <w:t xml:space="preserve"> </w:t>
            </w:r>
            <w:r w:rsidRPr="00394AC3">
              <w:rPr>
                <w:sz w:val="20"/>
                <w:szCs w:val="20"/>
              </w:rPr>
              <w:t>our</w:t>
            </w:r>
            <w:r w:rsidRPr="00394AC3">
              <w:rPr>
                <w:spacing w:val="-4"/>
                <w:sz w:val="20"/>
                <w:szCs w:val="20"/>
              </w:rPr>
              <w:t xml:space="preserve"> </w:t>
            </w:r>
            <w:r w:rsidRPr="00394AC3">
              <w:rPr>
                <w:sz w:val="20"/>
                <w:szCs w:val="20"/>
              </w:rPr>
              <w:t>assets.</w:t>
            </w:r>
            <w:r w:rsidRPr="00394AC3">
              <w:rPr>
                <w:spacing w:val="-4"/>
                <w:sz w:val="20"/>
                <w:szCs w:val="20"/>
              </w:rPr>
              <w:t xml:space="preserve"> </w:t>
            </w:r>
            <w:r w:rsidRPr="00394AC3">
              <w:rPr>
                <w:sz w:val="20"/>
                <w:szCs w:val="20"/>
              </w:rPr>
              <w:t>Alternatively,</w:t>
            </w:r>
            <w:r w:rsidRPr="00394AC3">
              <w:rPr>
                <w:spacing w:val="-4"/>
                <w:sz w:val="20"/>
                <w:szCs w:val="20"/>
              </w:rPr>
              <w:t xml:space="preserve"> </w:t>
            </w:r>
            <w:r w:rsidRPr="00394AC3">
              <w:rPr>
                <w:sz w:val="20"/>
                <w:szCs w:val="20"/>
              </w:rPr>
              <w:t>we</w:t>
            </w:r>
            <w:r w:rsidRPr="00394AC3">
              <w:rPr>
                <w:spacing w:val="-4"/>
                <w:sz w:val="20"/>
                <w:szCs w:val="20"/>
              </w:rPr>
              <w:t xml:space="preserve"> </w:t>
            </w:r>
            <w:r w:rsidRPr="00394AC3">
              <w:rPr>
                <w:sz w:val="20"/>
                <w:szCs w:val="20"/>
              </w:rPr>
              <w:t>may</w:t>
            </w:r>
            <w:r w:rsidRPr="00394AC3">
              <w:rPr>
                <w:spacing w:val="-4"/>
                <w:sz w:val="20"/>
                <w:szCs w:val="20"/>
              </w:rPr>
              <w:t xml:space="preserve"> </w:t>
            </w:r>
            <w:r w:rsidRPr="00394AC3">
              <w:rPr>
                <w:sz w:val="20"/>
                <w:szCs w:val="20"/>
              </w:rPr>
              <w:t>seek</w:t>
            </w:r>
            <w:r w:rsidRPr="00394AC3">
              <w:rPr>
                <w:spacing w:val="-4"/>
                <w:sz w:val="20"/>
                <w:szCs w:val="20"/>
              </w:rPr>
              <w:t xml:space="preserve"> </w:t>
            </w:r>
            <w:r w:rsidRPr="00394AC3">
              <w:rPr>
                <w:sz w:val="20"/>
                <w:szCs w:val="20"/>
              </w:rPr>
              <w:t>to</w:t>
            </w:r>
            <w:r w:rsidRPr="00394AC3">
              <w:rPr>
                <w:spacing w:val="-4"/>
                <w:sz w:val="20"/>
                <w:szCs w:val="20"/>
              </w:rPr>
              <w:t xml:space="preserve"> </w:t>
            </w:r>
            <w:r w:rsidRPr="00394AC3">
              <w:rPr>
                <w:sz w:val="20"/>
                <w:szCs w:val="20"/>
              </w:rPr>
              <w:t>acquire</w:t>
            </w:r>
            <w:r w:rsidRPr="00394AC3">
              <w:rPr>
                <w:spacing w:val="-4"/>
                <w:sz w:val="20"/>
                <w:szCs w:val="20"/>
              </w:rPr>
              <w:t xml:space="preserve"> </w:t>
            </w:r>
            <w:r w:rsidRPr="00394AC3">
              <w:rPr>
                <w:sz w:val="20"/>
                <w:szCs w:val="20"/>
              </w:rPr>
              <w:t>other</w:t>
            </w:r>
            <w:r w:rsidRPr="00394AC3">
              <w:rPr>
                <w:spacing w:val="-4"/>
                <w:sz w:val="20"/>
                <w:szCs w:val="20"/>
              </w:rPr>
              <w:t xml:space="preserve"> </w:t>
            </w:r>
            <w:r w:rsidRPr="00394AC3">
              <w:rPr>
                <w:sz w:val="20"/>
                <w:szCs w:val="20"/>
              </w:rPr>
              <w:t>businesses or</w:t>
            </w:r>
            <w:r w:rsidRPr="00394AC3">
              <w:rPr>
                <w:spacing w:val="-7"/>
                <w:sz w:val="20"/>
                <w:szCs w:val="20"/>
              </w:rPr>
              <w:t xml:space="preserve"> </w:t>
            </w:r>
            <w:r w:rsidRPr="00394AC3">
              <w:rPr>
                <w:sz w:val="20"/>
                <w:szCs w:val="20"/>
              </w:rPr>
              <w:t>merge</w:t>
            </w:r>
            <w:r w:rsidRPr="00394AC3">
              <w:rPr>
                <w:spacing w:val="-4"/>
                <w:sz w:val="20"/>
                <w:szCs w:val="20"/>
              </w:rPr>
              <w:t xml:space="preserve"> </w:t>
            </w:r>
            <w:r w:rsidRPr="00394AC3">
              <w:rPr>
                <w:sz w:val="20"/>
                <w:szCs w:val="20"/>
              </w:rPr>
              <w:t>with</w:t>
            </w:r>
            <w:r w:rsidRPr="00394AC3">
              <w:rPr>
                <w:spacing w:val="-4"/>
                <w:sz w:val="20"/>
                <w:szCs w:val="20"/>
              </w:rPr>
              <w:t xml:space="preserve"> </w:t>
            </w:r>
            <w:r w:rsidRPr="00394AC3">
              <w:rPr>
                <w:sz w:val="20"/>
                <w:szCs w:val="20"/>
              </w:rPr>
              <w:t>them.</w:t>
            </w:r>
            <w:r w:rsidRPr="00394AC3">
              <w:rPr>
                <w:spacing w:val="-5"/>
                <w:sz w:val="20"/>
                <w:szCs w:val="20"/>
              </w:rPr>
              <w:t xml:space="preserve"> </w:t>
            </w:r>
            <w:r w:rsidRPr="00394AC3">
              <w:rPr>
                <w:sz w:val="20"/>
                <w:szCs w:val="20"/>
              </w:rPr>
              <w:t>If</w:t>
            </w:r>
            <w:r w:rsidRPr="00394AC3">
              <w:rPr>
                <w:spacing w:val="-4"/>
                <w:sz w:val="20"/>
                <w:szCs w:val="20"/>
              </w:rPr>
              <w:t xml:space="preserve"> </w:t>
            </w:r>
            <w:r w:rsidRPr="00394AC3">
              <w:rPr>
                <w:sz w:val="20"/>
                <w:szCs w:val="20"/>
              </w:rPr>
              <w:t>a</w:t>
            </w:r>
            <w:r w:rsidRPr="00394AC3">
              <w:rPr>
                <w:spacing w:val="-6"/>
                <w:sz w:val="20"/>
                <w:szCs w:val="20"/>
              </w:rPr>
              <w:t xml:space="preserve"> </w:t>
            </w:r>
            <w:r w:rsidRPr="00394AC3">
              <w:rPr>
                <w:sz w:val="20"/>
                <w:szCs w:val="20"/>
              </w:rPr>
              <w:t>change</w:t>
            </w:r>
            <w:r w:rsidRPr="00394AC3">
              <w:rPr>
                <w:spacing w:val="-4"/>
                <w:sz w:val="20"/>
                <w:szCs w:val="20"/>
              </w:rPr>
              <w:t xml:space="preserve"> </w:t>
            </w:r>
            <w:r w:rsidRPr="00394AC3">
              <w:rPr>
                <w:sz w:val="20"/>
                <w:szCs w:val="20"/>
              </w:rPr>
              <w:t>happens</w:t>
            </w:r>
            <w:r w:rsidRPr="00394AC3">
              <w:rPr>
                <w:spacing w:val="-5"/>
                <w:sz w:val="20"/>
                <w:szCs w:val="20"/>
              </w:rPr>
              <w:t xml:space="preserve"> </w:t>
            </w:r>
            <w:r w:rsidRPr="00394AC3">
              <w:rPr>
                <w:sz w:val="20"/>
                <w:szCs w:val="20"/>
              </w:rPr>
              <w:t>to</w:t>
            </w:r>
            <w:r w:rsidRPr="00394AC3">
              <w:rPr>
                <w:spacing w:val="-4"/>
                <w:sz w:val="20"/>
                <w:szCs w:val="20"/>
              </w:rPr>
              <w:t xml:space="preserve"> </w:t>
            </w:r>
            <w:r w:rsidRPr="00394AC3">
              <w:rPr>
                <w:sz w:val="20"/>
                <w:szCs w:val="20"/>
              </w:rPr>
              <w:t>our</w:t>
            </w:r>
            <w:r w:rsidRPr="00394AC3">
              <w:rPr>
                <w:spacing w:val="-5"/>
                <w:sz w:val="20"/>
                <w:szCs w:val="20"/>
              </w:rPr>
              <w:t xml:space="preserve"> </w:t>
            </w:r>
            <w:r w:rsidRPr="00394AC3">
              <w:rPr>
                <w:sz w:val="20"/>
                <w:szCs w:val="20"/>
              </w:rPr>
              <w:t>business,</w:t>
            </w:r>
            <w:r w:rsidRPr="00394AC3">
              <w:rPr>
                <w:spacing w:val="-5"/>
                <w:sz w:val="20"/>
                <w:szCs w:val="20"/>
              </w:rPr>
              <w:t xml:space="preserve"> </w:t>
            </w:r>
            <w:r w:rsidRPr="00394AC3">
              <w:rPr>
                <w:sz w:val="20"/>
                <w:szCs w:val="20"/>
              </w:rPr>
              <w:t>then</w:t>
            </w:r>
            <w:r w:rsidRPr="00394AC3">
              <w:rPr>
                <w:spacing w:val="-4"/>
                <w:sz w:val="20"/>
                <w:szCs w:val="20"/>
              </w:rPr>
              <w:t xml:space="preserve"> </w:t>
            </w:r>
            <w:r w:rsidRPr="00394AC3">
              <w:rPr>
                <w:sz w:val="20"/>
                <w:szCs w:val="20"/>
              </w:rPr>
              <w:t>the</w:t>
            </w:r>
            <w:r w:rsidRPr="00394AC3">
              <w:rPr>
                <w:spacing w:val="-5"/>
                <w:sz w:val="20"/>
                <w:szCs w:val="20"/>
              </w:rPr>
              <w:t xml:space="preserve"> </w:t>
            </w:r>
            <w:r w:rsidRPr="00394AC3">
              <w:rPr>
                <w:sz w:val="20"/>
                <w:szCs w:val="20"/>
              </w:rPr>
              <w:t>new</w:t>
            </w:r>
            <w:r w:rsidRPr="00394AC3">
              <w:rPr>
                <w:spacing w:val="-4"/>
                <w:sz w:val="20"/>
                <w:szCs w:val="20"/>
              </w:rPr>
              <w:t xml:space="preserve"> </w:t>
            </w:r>
            <w:r w:rsidRPr="00394AC3">
              <w:rPr>
                <w:spacing w:val="-2"/>
                <w:sz w:val="20"/>
                <w:szCs w:val="20"/>
              </w:rPr>
              <w:t>owners</w:t>
            </w:r>
          </w:p>
          <w:p w14:paraId="67F34001" w14:textId="77777777" w:rsidR="003347CD" w:rsidRPr="00394AC3" w:rsidRDefault="003347CD" w:rsidP="00106E20">
            <w:pPr>
              <w:pStyle w:val="TableParagraph"/>
              <w:spacing w:line="195" w:lineRule="exact"/>
              <w:ind w:left="112"/>
              <w:rPr>
                <w:sz w:val="20"/>
                <w:szCs w:val="20"/>
              </w:rPr>
            </w:pPr>
            <w:r w:rsidRPr="00394AC3">
              <w:rPr>
                <w:sz w:val="20"/>
                <w:szCs w:val="20"/>
              </w:rPr>
              <w:t>may</w:t>
            </w:r>
            <w:r w:rsidRPr="00394AC3">
              <w:rPr>
                <w:spacing w:val="-5"/>
                <w:sz w:val="20"/>
                <w:szCs w:val="20"/>
              </w:rPr>
              <w:t xml:space="preserve"> </w:t>
            </w:r>
            <w:r w:rsidRPr="00394AC3">
              <w:rPr>
                <w:sz w:val="20"/>
                <w:szCs w:val="20"/>
              </w:rPr>
              <w:t>use</w:t>
            </w:r>
            <w:r w:rsidRPr="00394AC3">
              <w:rPr>
                <w:spacing w:val="-3"/>
                <w:sz w:val="20"/>
                <w:szCs w:val="20"/>
              </w:rPr>
              <w:t xml:space="preserve"> </w:t>
            </w:r>
            <w:r w:rsidRPr="00394AC3">
              <w:rPr>
                <w:sz w:val="20"/>
                <w:szCs w:val="20"/>
              </w:rPr>
              <w:t>your</w:t>
            </w:r>
            <w:r w:rsidRPr="00394AC3">
              <w:rPr>
                <w:spacing w:val="-2"/>
                <w:sz w:val="20"/>
                <w:szCs w:val="20"/>
              </w:rPr>
              <w:t xml:space="preserve"> </w:t>
            </w:r>
            <w:r w:rsidRPr="00394AC3">
              <w:rPr>
                <w:sz w:val="20"/>
                <w:szCs w:val="20"/>
              </w:rPr>
              <w:t>personal</w:t>
            </w:r>
            <w:r w:rsidRPr="00394AC3">
              <w:rPr>
                <w:spacing w:val="-4"/>
                <w:sz w:val="20"/>
                <w:szCs w:val="20"/>
              </w:rPr>
              <w:t xml:space="preserve"> </w:t>
            </w:r>
            <w:r w:rsidRPr="00394AC3">
              <w:rPr>
                <w:sz w:val="20"/>
                <w:szCs w:val="20"/>
              </w:rPr>
              <w:t>data</w:t>
            </w:r>
            <w:r w:rsidRPr="00394AC3">
              <w:rPr>
                <w:spacing w:val="-4"/>
                <w:sz w:val="20"/>
                <w:szCs w:val="20"/>
              </w:rPr>
              <w:t xml:space="preserve"> </w:t>
            </w:r>
            <w:r w:rsidRPr="00394AC3">
              <w:rPr>
                <w:sz w:val="20"/>
                <w:szCs w:val="20"/>
              </w:rPr>
              <w:t>in</w:t>
            </w:r>
            <w:r w:rsidRPr="00394AC3">
              <w:rPr>
                <w:spacing w:val="-4"/>
                <w:sz w:val="20"/>
                <w:szCs w:val="20"/>
              </w:rPr>
              <w:t xml:space="preserve"> </w:t>
            </w:r>
            <w:r w:rsidRPr="00394AC3">
              <w:rPr>
                <w:sz w:val="20"/>
                <w:szCs w:val="20"/>
              </w:rPr>
              <w:t>the</w:t>
            </w:r>
            <w:r w:rsidRPr="00394AC3">
              <w:rPr>
                <w:spacing w:val="-6"/>
                <w:sz w:val="20"/>
                <w:szCs w:val="20"/>
              </w:rPr>
              <w:t xml:space="preserve"> </w:t>
            </w:r>
            <w:r w:rsidRPr="00394AC3">
              <w:rPr>
                <w:sz w:val="20"/>
                <w:szCs w:val="20"/>
              </w:rPr>
              <w:t>same</w:t>
            </w:r>
            <w:r w:rsidRPr="00394AC3">
              <w:rPr>
                <w:spacing w:val="-2"/>
                <w:sz w:val="20"/>
                <w:szCs w:val="20"/>
              </w:rPr>
              <w:t xml:space="preserve"> </w:t>
            </w:r>
            <w:r w:rsidRPr="00394AC3">
              <w:rPr>
                <w:sz w:val="20"/>
                <w:szCs w:val="20"/>
              </w:rPr>
              <w:t>way</w:t>
            </w:r>
            <w:r w:rsidRPr="00394AC3">
              <w:rPr>
                <w:spacing w:val="-4"/>
                <w:sz w:val="20"/>
                <w:szCs w:val="20"/>
              </w:rPr>
              <w:t xml:space="preserve"> </w:t>
            </w:r>
            <w:r w:rsidRPr="00394AC3">
              <w:rPr>
                <w:sz w:val="20"/>
                <w:szCs w:val="20"/>
              </w:rPr>
              <w:t>as</w:t>
            </w:r>
            <w:r w:rsidRPr="00394AC3">
              <w:rPr>
                <w:spacing w:val="-5"/>
                <w:sz w:val="20"/>
                <w:szCs w:val="20"/>
              </w:rPr>
              <w:t xml:space="preserve"> </w:t>
            </w:r>
            <w:r w:rsidRPr="00394AC3">
              <w:rPr>
                <w:sz w:val="20"/>
                <w:szCs w:val="20"/>
              </w:rPr>
              <w:t>set</w:t>
            </w:r>
            <w:r w:rsidRPr="00394AC3">
              <w:rPr>
                <w:spacing w:val="-5"/>
                <w:sz w:val="20"/>
                <w:szCs w:val="20"/>
              </w:rPr>
              <w:t xml:space="preserve"> </w:t>
            </w:r>
            <w:r w:rsidRPr="00394AC3">
              <w:rPr>
                <w:sz w:val="20"/>
                <w:szCs w:val="20"/>
              </w:rPr>
              <w:t>out in</w:t>
            </w:r>
            <w:r w:rsidRPr="00394AC3">
              <w:rPr>
                <w:spacing w:val="-3"/>
                <w:sz w:val="20"/>
                <w:szCs w:val="20"/>
              </w:rPr>
              <w:t xml:space="preserve"> </w:t>
            </w:r>
            <w:r w:rsidRPr="00394AC3">
              <w:rPr>
                <w:sz w:val="20"/>
                <w:szCs w:val="20"/>
              </w:rPr>
              <w:t>this</w:t>
            </w:r>
            <w:r w:rsidRPr="00394AC3">
              <w:rPr>
                <w:spacing w:val="-1"/>
                <w:sz w:val="20"/>
                <w:szCs w:val="20"/>
              </w:rPr>
              <w:t xml:space="preserve"> </w:t>
            </w:r>
            <w:r w:rsidRPr="00394AC3">
              <w:rPr>
                <w:sz w:val="20"/>
                <w:szCs w:val="20"/>
              </w:rPr>
              <w:t>privacy</w:t>
            </w:r>
            <w:r w:rsidRPr="00394AC3">
              <w:rPr>
                <w:spacing w:val="-2"/>
                <w:sz w:val="20"/>
                <w:szCs w:val="20"/>
              </w:rPr>
              <w:t xml:space="preserve"> notice</w:t>
            </w:r>
          </w:p>
        </w:tc>
      </w:tr>
    </w:tbl>
    <w:p w14:paraId="1132C95E" w14:textId="77777777" w:rsidR="00A33D6E" w:rsidRPr="00394AC3" w:rsidRDefault="00A33D6E" w:rsidP="00C32B8B">
      <w:pPr>
        <w:pStyle w:val="ListParagraph"/>
        <w:rPr>
          <w:rFonts w:ascii="Arial" w:hAnsi="Arial"/>
          <w:bCs/>
        </w:rPr>
      </w:pPr>
    </w:p>
    <w:p w14:paraId="3757DA8B" w14:textId="768BF09F" w:rsidR="0053563D" w:rsidRPr="00394AC3" w:rsidRDefault="0053563D" w:rsidP="0053563D">
      <w:pPr>
        <w:rPr>
          <w:rFonts w:ascii="Arial" w:hAnsi="Arial"/>
          <w:bCs/>
        </w:rPr>
      </w:pPr>
      <w:r w:rsidRPr="00394AC3">
        <w:rPr>
          <w:rFonts w:ascii="Arial" w:hAnsi="Arial"/>
          <w:bCs/>
        </w:rPr>
        <w:t xml:space="preserve">When Our Company processes your data, it may send your data to, </w:t>
      </w:r>
      <w:proofErr w:type="gramStart"/>
      <w:r w:rsidRPr="00394AC3">
        <w:rPr>
          <w:rFonts w:ascii="Arial" w:hAnsi="Arial"/>
          <w:bCs/>
        </w:rPr>
        <w:t>and also</w:t>
      </w:r>
      <w:proofErr w:type="gramEnd"/>
      <w:r w:rsidRPr="00394AC3">
        <w:rPr>
          <w:rFonts w:ascii="Arial" w:hAnsi="Arial"/>
          <w:bCs/>
        </w:rPr>
        <w:t xml:space="preserve"> use the resulting information from, credit reference agencies to prevent fraudulent purchases.</w:t>
      </w:r>
    </w:p>
    <w:p w14:paraId="367F76CE" w14:textId="77777777" w:rsidR="0005488C" w:rsidRPr="00394AC3" w:rsidRDefault="0005488C" w:rsidP="0053563D">
      <w:pPr>
        <w:rPr>
          <w:rFonts w:ascii="Arial" w:hAnsi="Arial"/>
          <w:bCs/>
        </w:rPr>
      </w:pPr>
    </w:p>
    <w:p w14:paraId="4067E1FC" w14:textId="77777777" w:rsidR="0053563D" w:rsidRPr="00394AC3" w:rsidRDefault="0053563D" w:rsidP="0053563D">
      <w:pPr>
        <w:rPr>
          <w:rFonts w:ascii="Arial" w:hAnsi="Arial"/>
          <w:bCs/>
        </w:rPr>
      </w:pPr>
    </w:p>
    <w:p w14:paraId="6C23E4F9" w14:textId="77777777" w:rsidR="004B5F4F" w:rsidRPr="00394AC3" w:rsidRDefault="004B5F4F" w:rsidP="0053563D">
      <w:pPr>
        <w:rPr>
          <w:rFonts w:ascii="Arial" w:hAnsi="Arial"/>
          <w:bCs/>
        </w:rPr>
      </w:pPr>
    </w:p>
    <w:p w14:paraId="6C555211" w14:textId="77777777" w:rsidR="0053563D" w:rsidRPr="00394AC3" w:rsidRDefault="0053563D" w:rsidP="0053563D">
      <w:pPr>
        <w:rPr>
          <w:rFonts w:ascii="Arial" w:hAnsi="Arial"/>
          <w:b/>
        </w:rPr>
      </w:pPr>
      <w:r w:rsidRPr="00394AC3">
        <w:rPr>
          <w:rFonts w:ascii="Arial" w:hAnsi="Arial"/>
          <w:b/>
        </w:rPr>
        <w:t>How do we store your data?</w:t>
      </w:r>
    </w:p>
    <w:p w14:paraId="1C0DBB18" w14:textId="77777777" w:rsidR="004B5F4F" w:rsidRPr="00394AC3" w:rsidRDefault="004B5F4F" w:rsidP="0053563D">
      <w:pPr>
        <w:rPr>
          <w:rFonts w:ascii="Arial" w:hAnsi="Arial"/>
          <w:bCs/>
        </w:rPr>
      </w:pPr>
    </w:p>
    <w:p w14:paraId="0BD96AEC" w14:textId="25C50EBE" w:rsidR="004B5F4F" w:rsidRPr="00394AC3" w:rsidRDefault="004B5F4F" w:rsidP="0053563D">
      <w:pPr>
        <w:rPr>
          <w:rFonts w:ascii="Arial" w:hAnsi="Arial"/>
          <w:bCs/>
        </w:rPr>
      </w:pPr>
      <w:r w:rsidRPr="00394AC3">
        <w:rPr>
          <w:rFonts w:ascii="Arial" w:hAnsi="Arial"/>
          <w:bCs/>
        </w:rPr>
        <w:t xml:space="preserve">We do not envisage that the performance by us of our service will involve Your Personal Data being transferred outside of the United Kingdom. </w:t>
      </w:r>
    </w:p>
    <w:p w14:paraId="63316AD9" w14:textId="79DCF426" w:rsidR="00A33D6E" w:rsidRPr="00394AC3" w:rsidRDefault="00A33D6E" w:rsidP="0053563D">
      <w:pPr>
        <w:rPr>
          <w:rFonts w:ascii="Arial" w:hAnsi="Arial"/>
          <w:bCs/>
        </w:rPr>
      </w:pPr>
    </w:p>
    <w:p w14:paraId="70E8E50C" w14:textId="77777777" w:rsidR="00A33D6E" w:rsidRPr="00394AC3" w:rsidRDefault="00A33D6E" w:rsidP="0053563D">
      <w:pPr>
        <w:rPr>
          <w:rFonts w:ascii="Arial" w:hAnsi="Arial"/>
          <w:bCs/>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5840"/>
      </w:tblGrid>
      <w:tr w:rsidR="00394AC3" w:rsidRPr="00394AC3" w14:paraId="7BC12609" w14:textId="77777777" w:rsidTr="002B1602">
        <w:trPr>
          <w:trHeight w:val="370"/>
        </w:trPr>
        <w:tc>
          <w:tcPr>
            <w:tcW w:w="4508" w:type="dxa"/>
            <w:tcBorders>
              <w:bottom w:val="single" w:sz="8" w:space="0" w:color="000000"/>
            </w:tcBorders>
            <w:shd w:val="clear" w:color="auto" w:fill="14B09A"/>
            <w:vAlign w:val="center"/>
          </w:tcPr>
          <w:p w14:paraId="6C041BFB" w14:textId="77777777" w:rsidR="00394AC3" w:rsidRPr="00394AC3" w:rsidRDefault="00394AC3" w:rsidP="00394AC3">
            <w:pPr>
              <w:pStyle w:val="TableParagraph"/>
              <w:spacing w:before="1"/>
              <w:ind w:left="1471"/>
              <w:jc w:val="center"/>
              <w:rPr>
                <w:b/>
                <w:color w:val="FFFFFF" w:themeColor="background1"/>
                <w:sz w:val="20"/>
                <w:szCs w:val="20"/>
              </w:rPr>
            </w:pPr>
            <w:r w:rsidRPr="00394AC3">
              <w:rPr>
                <w:b/>
                <w:color w:val="FFFFFF" w:themeColor="background1"/>
                <w:sz w:val="20"/>
                <w:szCs w:val="20"/>
              </w:rPr>
              <w:t>Purpose</w:t>
            </w:r>
            <w:r w:rsidRPr="00394AC3">
              <w:rPr>
                <w:b/>
                <w:color w:val="FFFFFF" w:themeColor="background1"/>
                <w:spacing w:val="-6"/>
                <w:sz w:val="20"/>
                <w:szCs w:val="20"/>
              </w:rPr>
              <w:t xml:space="preserve"> </w:t>
            </w:r>
            <w:r w:rsidRPr="00394AC3">
              <w:rPr>
                <w:b/>
                <w:color w:val="FFFFFF" w:themeColor="background1"/>
                <w:sz w:val="20"/>
                <w:szCs w:val="20"/>
              </w:rPr>
              <w:t>of</w:t>
            </w:r>
            <w:r w:rsidRPr="00394AC3">
              <w:rPr>
                <w:b/>
                <w:color w:val="FFFFFF" w:themeColor="background1"/>
                <w:spacing w:val="-6"/>
                <w:sz w:val="20"/>
                <w:szCs w:val="20"/>
              </w:rPr>
              <w:t xml:space="preserve"> </w:t>
            </w:r>
            <w:r w:rsidRPr="00394AC3">
              <w:rPr>
                <w:b/>
                <w:color w:val="FFFFFF" w:themeColor="background1"/>
                <w:spacing w:val="-2"/>
                <w:sz w:val="20"/>
                <w:szCs w:val="20"/>
              </w:rPr>
              <w:t>processing</w:t>
            </w:r>
          </w:p>
        </w:tc>
        <w:tc>
          <w:tcPr>
            <w:tcW w:w="5840" w:type="dxa"/>
            <w:tcBorders>
              <w:bottom w:val="single" w:sz="8" w:space="0" w:color="000000"/>
            </w:tcBorders>
            <w:shd w:val="clear" w:color="auto" w:fill="14B09A"/>
            <w:vAlign w:val="center"/>
          </w:tcPr>
          <w:p w14:paraId="74B26B09" w14:textId="77777777" w:rsidR="00394AC3" w:rsidRPr="00394AC3" w:rsidRDefault="00394AC3" w:rsidP="00394AC3">
            <w:pPr>
              <w:pStyle w:val="TableParagraph"/>
              <w:spacing w:before="1"/>
              <w:ind w:left="2224" w:right="2207"/>
              <w:jc w:val="center"/>
              <w:rPr>
                <w:color w:val="FFFFFF" w:themeColor="background1"/>
                <w:sz w:val="20"/>
                <w:szCs w:val="20"/>
              </w:rPr>
            </w:pPr>
            <w:r w:rsidRPr="00394AC3">
              <w:rPr>
                <w:color w:val="FFFFFF" w:themeColor="background1"/>
                <w:spacing w:val="-2"/>
                <w:sz w:val="20"/>
                <w:szCs w:val="20"/>
              </w:rPr>
              <w:t>Retention</w:t>
            </w:r>
          </w:p>
        </w:tc>
      </w:tr>
      <w:tr w:rsidR="00394AC3" w:rsidRPr="00394AC3" w14:paraId="1D6FDDCE" w14:textId="77777777" w:rsidTr="00394AC3">
        <w:trPr>
          <w:trHeight w:val="620"/>
        </w:trPr>
        <w:tc>
          <w:tcPr>
            <w:tcW w:w="4508" w:type="dxa"/>
            <w:tcBorders>
              <w:top w:val="single" w:sz="8" w:space="0" w:color="000000"/>
            </w:tcBorders>
          </w:tcPr>
          <w:p w14:paraId="3BDD2B85" w14:textId="77777777" w:rsidR="00394AC3" w:rsidRPr="00394AC3" w:rsidRDefault="00394AC3" w:rsidP="00106E20">
            <w:pPr>
              <w:pStyle w:val="TableParagraph"/>
              <w:spacing w:before="1"/>
              <w:ind w:left="115"/>
              <w:rPr>
                <w:sz w:val="20"/>
                <w:szCs w:val="20"/>
              </w:rPr>
            </w:pPr>
            <w:r w:rsidRPr="00394AC3">
              <w:rPr>
                <w:sz w:val="20"/>
                <w:szCs w:val="20"/>
              </w:rPr>
              <w:t>Successful</w:t>
            </w:r>
            <w:r w:rsidRPr="00394AC3">
              <w:rPr>
                <w:spacing w:val="-11"/>
                <w:sz w:val="20"/>
                <w:szCs w:val="20"/>
              </w:rPr>
              <w:t xml:space="preserve"> </w:t>
            </w:r>
            <w:r w:rsidRPr="00394AC3">
              <w:rPr>
                <w:sz w:val="20"/>
                <w:szCs w:val="20"/>
              </w:rPr>
              <w:t>mortgage</w:t>
            </w:r>
            <w:r w:rsidRPr="00394AC3">
              <w:rPr>
                <w:spacing w:val="-8"/>
                <w:sz w:val="20"/>
                <w:szCs w:val="20"/>
              </w:rPr>
              <w:t xml:space="preserve"> </w:t>
            </w:r>
            <w:r w:rsidRPr="00394AC3">
              <w:rPr>
                <w:sz w:val="20"/>
                <w:szCs w:val="20"/>
              </w:rPr>
              <w:t>/</w:t>
            </w:r>
            <w:r w:rsidRPr="00394AC3">
              <w:rPr>
                <w:spacing w:val="-8"/>
                <w:sz w:val="20"/>
                <w:szCs w:val="20"/>
              </w:rPr>
              <w:t xml:space="preserve"> </w:t>
            </w:r>
            <w:r w:rsidRPr="00394AC3">
              <w:rPr>
                <w:sz w:val="20"/>
                <w:szCs w:val="20"/>
              </w:rPr>
              <w:t>protection</w:t>
            </w:r>
            <w:r w:rsidRPr="00394AC3">
              <w:rPr>
                <w:spacing w:val="-8"/>
                <w:sz w:val="20"/>
                <w:szCs w:val="20"/>
              </w:rPr>
              <w:t xml:space="preserve"> </w:t>
            </w:r>
            <w:r w:rsidRPr="00394AC3">
              <w:rPr>
                <w:spacing w:val="-2"/>
                <w:sz w:val="20"/>
                <w:szCs w:val="20"/>
              </w:rPr>
              <w:t>applications</w:t>
            </w:r>
          </w:p>
        </w:tc>
        <w:tc>
          <w:tcPr>
            <w:tcW w:w="5840" w:type="dxa"/>
            <w:tcBorders>
              <w:top w:val="single" w:sz="8" w:space="0" w:color="000000"/>
            </w:tcBorders>
          </w:tcPr>
          <w:p w14:paraId="2FC115D8" w14:textId="439599CF" w:rsidR="00394AC3" w:rsidRPr="00394AC3" w:rsidRDefault="00394AC3" w:rsidP="009407E6">
            <w:pPr>
              <w:pStyle w:val="TableParagraph"/>
              <w:spacing w:line="237" w:lineRule="auto"/>
              <w:ind w:left="114"/>
              <w:rPr>
                <w:sz w:val="20"/>
                <w:szCs w:val="20"/>
              </w:rPr>
            </w:pPr>
            <w:r w:rsidRPr="00394AC3">
              <w:rPr>
                <w:sz w:val="20"/>
                <w:szCs w:val="20"/>
              </w:rPr>
              <w:t>For</w:t>
            </w:r>
            <w:r w:rsidRPr="00394AC3">
              <w:rPr>
                <w:spacing w:val="-6"/>
                <w:sz w:val="20"/>
                <w:szCs w:val="20"/>
              </w:rPr>
              <w:t xml:space="preserve"> </w:t>
            </w:r>
            <w:r w:rsidRPr="00394AC3">
              <w:rPr>
                <w:sz w:val="20"/>
                <w:szCs w:val="20"/>
              </w:rPr>
              <w:t>the</w:t>
            </w:r>
            <w:r w:rsidRPr="00394AC3">
              <w:rPr>
                <w:spacing w:val="-7"/>
                <w:sz w:val="20"/>
                <w:szCs w:val="20"/>
              </w:rPr>
              <w:t xml:space="preserve"> </w:t>
            </w:r>
            <w:r w:rsidRPr="00394AC3">
              <w:rPr>
                <w:sz w:val="20"/>
                <w:szCs w:val="20"/>
              </w:rPr>
              <w:t>full</w:t>
            </w:r>
            <w:r w:rsidRPr="00394AC3">
              <w:rPr>
                <w:spacing w:val="-6"/>
                <w:sz w:val="20"/>
                <w:szCs w:val="20"/>
              </w:rPr>
              <w:t xml:space="preserve"> </w:t>
            </w:r>
            <w:r w:rsidRPr="00394AC3">
              <w:rPr>
                <w:sz w:val="20"/>
                <w:szCs w:val="20"/>
              </w:rPr>
              <w:t>mortgage</w:t>
            </w:r>
            <w:r w:rsidRPr="00394AC3">
              <w:rPr>
                <w:spacing w:val="-4"/>
                <w:sz w:val="20"/>
                <w:szCs w:val="20"/>
              </w:rPr>
              <w:t xml:space="preserve"> </w:t>
            </w:r>
            <w:r w:rsidRPr="00394AC3">
              <w:rPr>
                <w:sz w:val="20"/>
                <w:szCs w:val="20"/>
              </w:rPr>
              <w:t>or</w:t>
            </w:r>
            <w:r w:rsidRPr="00394AC3">
              <w:rPr>
                <w:spacing w:val="-7"/>
                <w:sz w:val="20"/>
                <w:szCs w:val="20"/>
              </w:rPr>
              <w:t xml:space="preserve"> </w:t>
            </w:r>
            <w:r w:rsidRPr="00394AC3">
              <w:rPr>
                <w:sz w:val="20"/>
                <w:szCs w:val="20"/>
              </w:rPr>
              <w:t>protection</w:t>
            </w:r>
            <w:r w:rsidRPr="00394AC3">
              <w:rPr>
                <w:spacing w:val="-7"/>
                <w:sz w:val="20"/>
                <w:szCs w:val="20"/>
              </w:rPr>
              <w:t xml:space="preserve"> </w:t>
            </w:r>
            <w:r w:rsidRPr="00394AC3">
              <w:rPr>
                <w:sz w:val="20"/>
                <w:szCs w:val="20"/>
              </w:rPr>
              <w:t>policy</w:t>
            </w:r>
            <w:r w:rsidRPr="00394AC3">
              <w:rPr>
                <w:spacing w:val="-7"/>
                <w:sz w:val="20"/>
                <w:szCs w:val="20"/>
              </w:rPr>
              <w:t xml:space="preserve"> </w:t>
            </w:r>
            <w:r w:rsidRPr="00394AC3">
              <w:rPr>
                <w:sz w:val="20"/>
                <w:szCs w:val="20"/>
              </w:rPr>
              <w:t>term</w:t>
            </w:r>
            <w:r w:rsidRPr="00394AC3">
              <w:rPr>
                <w:spacing w:val="-3"/>
                <w:sz w:val="20"/>
                <w:szCs w:val="20"/>
              </w:rPr>
              <w:t xml:space="preserve"> </w:t>
            </w:r>
            <w:r w:rsidR="009407E6">
              <w:rPr>
                <w:sz w:val="20"/>
                <w:szCs w:val="20"/>
              </w:rPr>
              <w:t>– six years from the date the application completes.</w:t>
            </w:r>
          </w:p>
        </w:tc>
      </w:tr>
      <w:tr w:rsidR="00394AC3" w:rsidRPr="00394AC3" w14:paraId="7025FB55" w14:textId="77777777" w:rsidTr="00394AC3">
        <w:trPr>
          <w:trHeight w:val="826"/>
        </w:trPr>
        <w:tc>
          <w:tcPr>
            <w:tcW w:w="4508" w:type="dxa"/>
          </w:tcPr>
          <w:p w14:paraId="679CF59C" w14:textId="77777777" w:rsidR="00394AC3" w:rsidRPr="00394AC3" w:rsidRDefault="00394AC3" w:rsidP="00106E20">
            <w:pPr>
              <w:pStyle w:val="TableParagraph"/>
              <w:spacing w:before="20" w:line="259" w:lineRule="auto"/>
              <w:ind w:left="115"/>
              <w:rPr>
                <w:sz w:val="20"/>
                <w:szCs w:val="20"/>
              </w:rPr>
            </w:pPr>
            <w:r w:rsidRPr="00394AC3">
              <w:rPr>
                <w:sz w:val="20"/>
                <w:szCs w:val="20"/>
              </w:rPr>
              <w:t>Withdrawn,</w:t>
            </w:r>
            <w:r w:rsidRPr="00394AC3">
              <w:rPr>
                <w:spacing w:val="-8"/>
                <w:sz w:val="20"/>
                <w:szCs w:val="20"/>
              </w:rPr>
              <w:t xml:space="preserve"> </w:t>
            </w:r>
            <w:r w:rsidRPr="00394AC3">
              <w:rPr>
                <w:sz w:val="20"/>
                <w:szCs w:val="20"/>
              </w:rPr>
              <w:t>stalled,</w:t>
            </w:r>
            <w:r w:rsidRPr="00394AC3">
              <w:rPr>
                <w:spacing w:val="-8"/>
                <w:sz w:val="20"/>
                <w:szCs w:val="20"/>
              </w:rPr>
              <w:t xml:space="preserve"> </w:t>
            </w:r>
            <w:r w:rsidRPr="00394AC3">
              <w:rPr>
                <w:sz w:val="20"/>
                <w:szCs w:val="20"/>
              </w:rPr>
              <w:t>incomplete</w:t>
            </w:r>
            <w:r w:rsidRPr="00394AC3">
              <w:rPr>
                <w:spacing w:val="-8"/>
                <w:sz w:val="20"/>
                <w:szCs w:val="20"/>
              </w:rPr>
              <w:t xml:space="preserve"> </w:t>
            </w:r>
            <w:r w:rsidRPr="00394AC3">
              <w:rPr>
                <w:sz w:val="20"/>
                <w:szCs w:val="20"/>
              </w:rPr>
              <w:t>and</w:t>
            </w:r>
            <w:r w:rsidRPr="00394AC3">
              <w:rPr>
                <w:spacing w:val="-9"/>
                <w:sz w:val="20"/>
                <w:szCs w:val="20"/>
              </w:rPr>
              <w:t xml:space="preserve"> </w:t>
            </w:r>
            <w:r w:rsidRPr="00394AC3">
              <w:rPr>
                <w:sz w:val="20"/>
                <w:szCs w:val="20"/>
              </w:rPr>
              <w:t>failed</w:t>
            </w:r>
            <w:r w:rsidRPr="00394AC3">
              <w:rPr>
                <w:spacing w:val="-8"/>
                <w:sz w:val="20"/>
                <w:szCs w:val="20"/>
              </w:rPr>
              <w:t xml:space="preserve"> </w:t>
            </w:r>
            <w:r w:rsidRPr="00394AC3">
              <w:rPr>
                <w:sz w:val="20"/>
                <w:szCs w:val="20"/>
              </w:rPr>
              <w:t>mortgage/ protection applications</w:t>
            </w:r>
          </w:p>
        </w:tc>
        <w:tc>
          <w:tcPr>
            <w:tcW w:w="5840" w:type="dxa"/>
          </w:tcPr>
          <w:p w14:paraId="0B875058" w14:textId="77777777" w:rsidR="00394AC3" w:rsidRPr="00394AC3" w:rsidRDefault="00394AC3" w:rsidP="00106E20">
            <w:pPr>
              <w:pStyle w:val="TableParagraph"/>
              <w:ind w:left="114"/>
              <w:rPr>
                <w:sz w:val="20"/>
                <w:szCs w:val="20"/>
              </w:rPr>
            </w:pPr>
            <w:r w:rsidRPr="00394AC3">
              <w:rPr>
                <w:sz w:val="20"/>
                <w:szCs w:val="20"/>
              </w:rPr>
              <w:t>2</w:t>
            </w:r>
            <w:r w:rsidRPr="00394AC3">
              <w:rPr>
                <w:spacing w:val="-3"/>
                <w:sz w:val="20"/>
                <w:szCs w:val="20"/>
              </w:rPr>
              <w:t xml:space="preserve"> </w:t>
            </w:r>
            <w:r w:rsidRPr="00394AC3">
              <w:rPr>
                <w:sz w:val="20"/>
                <w:szCs w:val="20"/>
              </w:rPr>
              <w:t>years</w:t>
            </w:r>
            <w:r w:rsidRPr="00394AC3">
              <w:rPr>
                <w:spacing w:val="-3"/>
                <w:sz w:val="20"/>
                <w:szCs w:val="20"/>
              </w:rPr>
              <w:t xml:space="preserve"> </w:t>
            </w:r>
            <w:r w:rsidRPr="00394AC3">
              <w:rPr>
                <w:sz w:val="20"/>
                <w:szCs w:val="20"/>
              </w:rPr>
              <w:t>from</w:t>
            </w:r>
            <w:r w:rsidRPr="00394AC3">
              <w:rPr>
                <w:spacing w:val="-3"/>
                <w:sz w:val="20"/>
                <w:szCs w:val="20"/>
              </w:rPr>
              <w:t xml:space="preserve"> </w:t>
            </w:r>
            <w:r w:rsidRPr="00394AC3">
              <w:rPr>
                <w:sz w:val="20"/>
                <w:szCs w:val="20"/>
              </w:rPr>
              <w:t>the</w:t>
            </w:r>
            <w:r w:rsidRPr="00394AC3">
              <w:rPr>
                <w:spacing w:val="-4"/>
                <w:sz w:val="20"/>
                <w:szCs w:val="20"/>
              </w:rPr>
              <w:t xml:space="preserve"> </w:t>
            </w:r>
            <w:r w:rsidRPr="00394AC3">
              <w:rPr>
                <w:sz w:val="20"/>
                <w:szCs w:val="20"/>
              </w:rPr>
              <w:t>date</w:t>
            </w:r>
            <w:r w:rsidRPr="00394AC3">
              <w:rPr>
                <w:spacing w:val="-3"/>
                <w:sz w:val="20"/>
                <w:szCs w:val="20"/>
              </w:rPr>
              <w:t xml:space="preserve"> </w:t>
            </w:r>
            <w:r w:rsidRPr="00394AC3">
              <w:rPr>
                <w:sz w:val="20"/>
                <w:szCs w:val="20"/>
              </w:rPr>
              <w:t>the</w:t>
            </w:r>
            <w:r w:rsidRPr="00394AC3">
              <w:rPr>
                <w:spacing w:val="-4"/>
                <w:sz w:val="20"/>
                <w:szCs w:val="20"/>
              </w:rPr>
              <w:t xml:space="preserve"> </w:t>
            </w:r>
            <w:r w:rsidRPr="00394AC3">
              <w:rPr>
                <w:sz w:val="20"/>
                <w:szCs w:val="20"/>
              </w:rPr>
              <w:t>latest</w:t>
            </w:r>
            <w:r w:rsidRPr="00394AC3">
              <w:rPr>
                <w:spacing w:val="-3"/>
                <w:sz w:val="20"/>
                <w:szCs w:val="20"/>
              </w:rPr>
              <w:t xml:space="preserve"> </w:t>
            </w:r>
            <w:r w:rsidRPr="00394AC3">
              <w:rPr>
                <w:sz w:val="20"/>
                <w:szCs w:val="20"/>
              </w:rPr>
              <w:t>application</w:t>
            </w:r>
            <w:r w:rsidRPr="00394AC3">
              <w:rPr>
                <w:spacing w:val="-3"/>
                <w:sz w:val="20"/>
                <w:szCs w:val="20"/>
              </w:rPr>
              <w:t xml:space="preserve"> </w:t>
            </w:r>
            <w:r w:rsidRPr="00394AC3">
              <w:rPr>
                <w:sz w:val="20"/>
                <w:szCs w:val="20"/>
              </w:rPr>
              <w:t>was</w:t>
            </w:r>
            <w:r w:rsidRPr="00394AC3">
              <w:rPr>
                <w:spacing w:val="-3"/>
                <w:sz w:val="20"/>
                <w:szCs w:val="20"/>
              </w:rPr>
              <w:t xml:space="preserve"> </w:t>
            </w:r>
            <w:r w:rsidRPr="00394AC3">
              <w:rPr>
                <w:sz w:val="20"/>
                <w:szCs w:val="20"/>
              </w:rPr>
              <w:t>started,</w:t>
            </w:r>
            <w:r w:rsidRPr="00394AC3">
              <w:rPr>
                <w:spacing w:val="-3"/>
                <w:sz w:val="20"/>
                <w:szCs w:val="20"/>
              </w:rPr>
              <w:t xml:space="preserve"> </w:t>
            </w:r>
            <w:r w:rsidRPr="00394AC3">
              <w:rPr>
                <w:sz w:val="20"/>
                <w:szCs w:val="20"/>
              </w:rPr>
              <w:t>or</w:t>
            </w:r>
            <w:r w:rsidRPr="00394AC3">
              <w:rPr>
                <w:spacing w:val="-3"/>
                <w:sz w:val="20"/>
                <w:szCs w:val="20"/>
              </w:rPr>
              <w:t xml:space="preserve"> </w:t>
            </w:r>
            <w:r w:rsidRPr="00394AC3">
              <w:rPr>
                <w:sz w:val="20"/>
                <w:szCs w:val="20"/>
              </w:rPr>
              <w:t>6 years from the application submitted date if application was</w:t>
            </w:r>
          </w:p>
          <w:p w14:paraId="6121FE4F" w14:textId="77777777" w:rsidR="00394AC3" w:rsidRPr="00394AC3" w:rsidRDefault="00394AC3" w:rsidP="00106E20">
            <w:pPr>
              <w:pStyle w:val="TableParagraph"/>
              <w:spacing w:line="206" w:lineRule="exact"/>
              <w:ind w:left="114"/>
              <w:rPr>
                <w:sz w:val="20"/>
                <w:szCs w:val="20"/>
              </w:rPr>
            </w:pPr>
            <w:r w:rsidRPr="00394AC3">
              <w:rPr>
                <w:sz w:val="20"/>
                <w:szCs w:val="20"/>
              </w:rPr>
              <w:t>submitted</w:t>
            </w:r>
            <w:r w:rsidRPr="00394AC3">
              <w:rPr>
                <w:spacing w:val="-6"/>
                <w:sz w:val="20"/>
                <w:szCs w:val="20"/>
              </w:rPr>
              <w:t xml:space="preserve"> </w:t>
            </w:r>
            <w:r w:rsidRPr="00394AC3">
              <w:rPr>
                <w:sz w:val="20"/>
                <w:szCs w:val="20"/>
              </w:rPr>
              <w:t>and</w:t>
            </w:r>
            <w:r w:rsidRPr="00394AC3">
              <w:rPr>
                <w:spacing w:val="-5"/>
                <w:sz w:val="20"/>
                <w:szCs w:val="20"/>
              </w:rPr>
              <w:t xml:space="preserve"> </w:t>
            </w:r>
            <w:r w:rsidRPr="00394AC3">
              <w:rPr>
                <w:sz w:val="20"/>
                <w:szCs w:val="20"/>
              </w:rPr>
              <w:t>subsequently</w:t>
            </w:r>
            <w:r w:rsidRPr="00394AC3">
              <w:rPr>
                <w:spacing w:val="-5"/>
                <w:sz w:val="20"/>
                <w:szCs w:val="20"/>
              </w:rPr>
              <w:t xml:space="preserve"> </w:t>
            </w:r>
            <w:r w:rsidRPr="00394AC3">
              <w:rPr>
                <w:sz w:val="20"/>
                <w:szCs w:val="20"/>
              </w:rPr>
              <w:t>rejected</w:t>
            </w:r>
            <w:r w:rsidRPr="00394AC3">
              <w:rPr>
                <w:spacing w:val="-5"/>
                <w:sz w:val="20"/>
                <w:szCs w:val="20"/>
              </w:rPr>
              <w:t xml:space="preserve"> </w:t>
            </w:r>
            <w:r w:rsidRPr="00394AC3">
              <w:rPr>
                <w:sz w:val="20"/>
                <w:szCs w:val="20"/>
              </w:rPr>
              <w:t>or</w:t>
            </w:r>
            <w:r w:rsidRPr="00394AC3">
              <w:rPr>
                <w:spacing w:val="-5"/>
                <w:sz w:val="20"/>
                <w:szCs w:val="20"/>
              </w:rPr>
              <w:t xml:space="preserve"> </w:t>
            </w:r>
            <w:r w:rsidRPr="00394AC3">
              <w:rPr>
                <w:sz w:val="20"/>
                <w:szCs w:val="20"/>
              </w:rPr>
              <w:t>from</w:t>
            </w:r>
            <w:r w:rsidRPr="00394AC3">
              <w:rPr>
                <w:spacing w:val="-5"/>
                <w:sz w:val="20"/>
                <w:szCs w:val="20"/>
              </w:rPr>
              <w:t xml:space="preserve"> </w:t>
            </w:r>
            <w:r w:rsidRPr="00394AC3">
              <w:rPr>
                <w:sz w:val="20"/>
                <w:szCs w:val="20"/>
              </w:rPr>
              <w:t>creation</w:t>
            </w:r>
            <w:r w:rsidRPr="00394AC3">
              <w:rPr>
                <w:spacing w:val="-6"/>
                <w:sz w:val="20"/>
                <w:szCs w:val="20"/>
              </w:rPr>
              <w:t xml:space="preserve"> </w:t>
            </w:r>
            <w:r w:rsidRPr="00394AC3">
              <w:rPr>
                <w:sz w:val="20"/>
                <w:szCs w:val="20"/>
              </w:rPr>
              <w:t>date</w:t>
            </w:r>
            <w:r w:rsidRPr="00394AC3">
              <w:rPr>
                <w:spacing w:val="-6"/>
                <w:sz w:val="20"/>
                <w:szCs w:val="20"/>
              </w:rPr>
              <w:t xml:space="preserve"> </w:t>
            </w:r>
            <w:r w:rsidRPr="00394AC3">
              <w:rPr>
                <w:sz w:val="20"/>
                <w:szCs w:val="20"/>
              </w:rPr>
              <w:t>if advice has been provided but not pursued</w:t>
            </w:r>
          </w:p>
        </w:tc>
      </w:tr>
      <w:tr w:rsidR="00394AC3" w:rsidRPr="00394AC3" w14:paraId="416A43B4" w14:textId="77777777" w:rsidTr="00394AC3">
        <w:trPr>
          <w:trHeight w:val="465"/>
        </w:trPr>
        <w:tc>
          <w:tcPr>
            <w:tcW w:w="4508" w:type="dxa"/>
          </w:tcPr>
          <w:p w14:paraId="3BCA4F12" w14:textId="77777777" w:rsidR="00394AC3" w:rsidRPr="00394AC3" w:rsidRDefault="00394AC3" w:rsidP="00106E20">
            <w:pPr>
              <w:pStyle w:val="TableParagraph"/>
              <w:ind w:left="115"/>
              <w:rPr>
                <w:sz w:val="20"/>
                <w:szCs w:val="20"/>
              </w:rPr>
            </w:pPr>
            <w:r w:rsidRPr="00394AC3">
              <w:rPr>
                <w:sz w:val="20"/>
                <w:szCs w:val="20"/>
              </w:rPr>
              <w:t>Affordability</w:t>
            </w:r>
            <w:r w:rsidRPr="00394AC3">
              <w:rPr>
                <w:spacing w:val="-10"/>
                <w:sz w:val="20"/>
                <w:szCs w:val="20"/>
              </w:rPr>
              <w:t xml:space="preserve"> </w:t>
            </w:r>
            <w:r w:rsidRPr="00394AC3">
              <w:rPr>
                <w:sz w:val="20"/>
                <w:szCs w:val="20"/>
              </w:rPr>
              <w:t>assessments</w:t>
            </w:r>
            <w:r w:rsidRPr="00394AC3">
              <w:rPr>
                <w:spacing w:val="-6"/>
                <w:sz w:val="20"/>
                <w:szCs w:val="20"/>
              </w:rPr>
              <w:t xml:space="preserve"> </w:t>
            </w:r>
            <w:r w:rsidRPr="00394AC3">
              <w:rPr>
                <w:sz w:val="20"/>
                <w:szCs w:val="20"/>
              </w:rPr>
              <w:t>for</w:t>
            </w:r>
            <w:r w:rsidRPr="00394AC3">
              <w:rPr>
                <w:spacing w:val="-8"/>
                <w:sz w:val="20"/>
                <w:szCs w:val="20"/>
              </w:rPr>
              <w:t xml:space="preserve"> </w:t>
            </w:r>
            <w:r w:rsidRPr="00394AC3">
              <w:rPr>
                <w:sz w:val="20"/>
                <w:szCs w:val="20"/>
              </w:rPr>
              <w:t>new</w:t>
            </w:r>
            <w:r w:rsidRPr="00394AC3">
              <w:rPr>
                <w:spacing w:val="-7"/>
                <w:sz w:val="20"/>
                <w:szCs w:val="20"/>
              </w:rPr>
              <w:t xml:space="preserve"> </w:t>
            </w:r>
            <w:r w:rsidRPr="00394AC3">
              <w:rPr>
                <w:sz w:val="20"/>
                <w:szCs w:val="20"/>
              </w:rPr>
              <w:t>build</w:t>
            </w:r>
            <w:r w:rsidRPr="00394AC3">
              <w:rPr>
                <w:spacing w:val="-6"/>
                <w:sz w:val="20"/>
                <w:szCs w:val="20"/>
              </w:rPr>
              <w:t xml:space="preserve"> </w:t>
            </w:r>
            <w:r w:rsidRPr="00394AC3">
              <w:rPr>
                <w:spacing w:val="-2"/>
                <w:sz w:val="20"/>
                <w:szCs w:val="20"/>
              </w:rPr>
              <w:t>property</w:t>
            </w:r>
          </w:p>
        </w:tc>
        <w:tc>
          <w:tcPr>
            <w:tcW w:w="5840" w:type="dxa"/>
          </w:tcPr>
          <w:p w14:paraId="5B48448C" w14:textId="77777777" w:rsidR="00394AC3" w:rsidRPr="00394AC3" w:rsidRDefault="00394AC3" w:rsidP="00106E20">
            <w:pPr>
              <w:pStyle w:val="TableParagraph"/>
              <w:spacing w:line="204" w:lineRule="exact"/>
              <w:ind w:left="114"/>
              <w:rPr>
                <w:sz w:val="20"/>
                <w:szCs w:val="20"/>
              </w:rPr>
            </w:pPr>
            <w:r w:rsidRPr="00394AC3">
              <w:rPr>
                <w:sz w:val="20"/>
                <w:szCs w:val="20"/>
              </w:rPr>
              <w:t>2</w:t>
            </w:r>
            <w:r w:rsidRPr="00394AC3">
              <w:rPr>
                <w:spacing w:val="-7"/>
                <w:sz w:val="20"/>
                <w:szCs w:val="20"/>
              </w:rPr>
              <w:t xml:space="preserve"> </w:t>
            </w:r>
            <w:r w:rsidRPr="00394AC3">
              <w:rPr>
                <w:sz w:val="20"/>
                <w:szCs w:val="20"/>
              </w:rPr>
              <w:t>years</w:t>
            </w:r>
            <w:r w:rsidRPr="00394AC3">
              <w:rPr>
                <w:spacing w:val="-5"/>
                <w:sz w:val="20"/>
                <w:szCs w:val="20"/>
              </w:rPr>
              <w:t xml:space="preserve"> </w:t>
            </w:r>
            <w:r w:rsidRPr="00394AC3">
              <w:rPr>
                <w:sz w:val="20"/>
                <w:szCs w:val="20"/>
              </w:rPr>
              <w:t>from</w:t>
            </w:r>
            <w:r w:rsidRPr="00394AC3">
              <w:rPr>
                <w:spacing w:val="-4"/>
                <w:sz w:val="20"/>
                <w:szCs w:val="20"/>
              </w:rPr>
              <w:t xml:space="preserve"> </w:t>
            </w:r>
            <w:r w:rsidRPr="00394AC3">
              <w:rPr>
                <w:sz w:val="20"/>
                <w:szCs w:val="20"/>
              </w:rPr>
              <w:t>Decision</w:t>
            </w:r>
            <w:r w:rsidRPr="00394AC3">
              <w:rPr>
                <w:spacing w:val="-5"/>
                <w:sz w:val="20"/>
                <w:szCs w:val="20"/>
              </w:rPr>
              <w:t xml:space="preserve"> </w:t>
            </w:r>
            <w:proofErr w:type="gramStart"/>
            <w:r w:rsidRPr="00394AC3">
              <w:rPr>
                <w:sz w:val="20"/>
                <w:szCs w:val="20"/>
              </w:rPr>
              <w:t>In</w:t>
            </w:r>
            <w:proofErr w:type="gramEnd"/>
            <w:r w:rsidRPr="00394AC3">
              <w:rPr>
                <w:spacing w:val="-6"/>
                <w:sz w:val="20"/>
                <w:szCs w:val="20"/>
              </w:rPr>
              <w:t xml:space="preserve"> </w:t>
            </w:r>
            <w:r w:rsidRPr="00394AC3">
              <w:rPr>
                <w:sz w:val="20"/>
                <w:szCs w:val="20"/>
              </w:rPr>
              <w:t>Principle</w:t>
            </w:r>
            <w:r w:rsidRPr="00394AC3">
              <w:rPr>
                <w:spacing w:val="-6"/>
                <w:sz w:val="20"/>
                <w:szCs w:val="20"/>
              </w:rPr>
              <w:t xml:space="preserve"> </w:t>
            </w:r>
            <w:r w:rsidRPr="00394AC3">
              <w:rPr>
                <w:sz w:val="20"/>
                <w:szCs w:val="20"/>
              </w:rPr>
              <w:t>if</w:t>
            </w:r>
            <w:r w:rsidRPr="00394AC3">
              <w:rPr>
                <w:spacing w:val="-5"/>
                <w:sz w:val="20"/>
                <w:szCs w:val="20"/>
              </w:rPr>
              <w:t xml:space="preserve"> </w:t>
            </w:r>
            <w:r w:rsidRPr="00394AC3">
              <w:rPr>
                <w:sz w:val="20"/>
                <w:szCs w:val="20"/>
              </w:rPr>
              <w:t>affordability</w:t>
            </w:r>
            <w:r w:rsidRPr="00394AC3">
              <w:rPr>
                <w:spacing w:val="-6"/>
                <w:sz w:val="20"/>
                <w:szCs w:val="20"/>
              </w:rPr>
              <w:t xml:space="preserve"> </w:t>
            </w:r>
            <w:r w:rsidRPr="00394AC3">
              <w:rPr>
                <w:sz w:val="20"/>
                <w:szCs w:val="20"/>
              </w:rPr>
              <w:t>check</w:t>
            </w:r>
            <w:r w:rsidRPr="00394AC3">
              <w:rPr>
                <w:spacing w:val="-7"/>
                <w:sz w:val="20"/>
                <w:szCs w:val="20"/>
              </w:rPr>
              <w:t xml:space="preserve"> </w:t>
            </w:r>
            <w:r w:rsidRPr="00394AC3">
              <w:rPr>
                <w:spacing w:val="-4"/>
                <w:sz w:val="20"/>
                <w:szCs w:val="20"/>
              </w:rPr>
              <w:t>does</w:t>
            </w:r>
          </w:p>
          <w:p w14:paraId="7E7AA072" w14:textId="77777777" w:rsidR="00394AC3" w:rsidRPr="00394AC3" w:rsidRDefault="00394AC3" w:rsidP="00106E20">
            <w:pPr>
              <w:pStyle w:val="TableParagraph"/>
              <w:spacing w:before="20"/>
              <w:ind w:left="114"/>
              <w:rPr>
                <w:sz w:val="20"/>
                <w:szCs w:val="20"/>
              </w:rPr>
            </w:pPr>
            <w:r w:rsidRPr="00394AC3">
              <w:rPr>
                <w:sz w:val="20"/>
                <w:szCs w:val="20"/>
              </w:rPr>
              <w:t>not</w:t>
            </w:r>
            <w:r w:rsidRPr="00394AC3">
              <w:rPr>
                <w:spacing w:val="-5"/>
                <w:sz w:val="20"/>
                <w:szCs w:val="20"/>
              </w:rPr>
              <w:t xml:space="preserve"> </w:t>
            </w:r>
            <w:r w:rsidRPr="00394AC3">
              <w:rPr>
                <w:sz w:val="20"/>
                <w:szCs w:val="20"/>
              </w:rPr>
              <w:t>proceed</w:t>
            </w:r>
            <w:r w:rsidRPr="00394AC3">
              <w:rPr>
                <w:spacing w:val="-4"/>
                <w:sz w:val="20"/>
                <w:szCs w:val="20"/>
              </w:rPr>
              <w:t xml:space="preserve"> </w:t>
            </w:r>
            <w:r w:rsidRPr="00394AC3">
              <w:rPr>
                <w:sz w:val="20"/>
                <w:szCs w:val="20"/>
              </w:rPr>
              <w:t>to</w:t>
            </w:r>
            <w:r w:rsidRPr="00394AC3">
              <w:rPr>
                <w:spacing w:val="-5"/>
                <w:sz w:val="20"/>
                <w:szCs w:val="20"/>
              </w:rPr>
              <w:t xml:space="preserve"> </w:t>
            </w:r>
            <w:r w:rsidRPr="00394AC3">
              <w:rPr>
                <w:sz w:val="20"/>
                <w:szCs w:val="20"/>
              </w:rPr>
              <w:t>a</w:t>
            </w:r>
            <w:r w:rsidRPr="00394AC3">
              <w:rPr>
                <w:spacing w:val="-3"/>
                <w:sz w:val="20"/>
                <w:szCs w:val="20"/>
              </w:rPr>
              <w:t xml:space="preserve"> </w:t>
            </w:r>
            <w:r w:rsidRPr="00394AC3">
              <w:rPr>
                <w:sz w:val="20"/>
                <w:szCs w:val="20"/>
              </w:rPr>
              <w:t>full</w:t>
            </w:r>
            <w:r w:rsidRPr="00394AC3">
              <w:rPr>
                <w:spacing w:val="-6"/>
                <w:sz w:val="20"/>
                <w:szCs w:val="20"/>
              </w:rPr>
              <w:t xml:space="preserve"> </w:t>
            </w:r>
            <w:r w:rsidRPr="00394AC3">
              <w:rPr>
                <w:sz w:val="20"/>
                <w:szCs w:val="20"/>
              </w:rPr>
              <w:t>mortgage</w:t>
            </w:r>
            <w:r w:rsidRPr="00394AC3">
              <w:rPr>
                <w:spacing w:val="-4"/>
                <w:sz w:val="20"/>
                <w:szCs w:val="20"/>
              </w:rPr>
              <w:t xml:space="preserve"> </w:t>
            </w:r>
            <w:r w:rsidRPr="00394AC3">
              <w:rPr>
                <w:spacing w:val="-2"/>
                <w:sz w:val="20"/>
                <w:szCs w:val="20"/>
              </w:rPr>
              <w:t>application</w:t>
            </w:r>
          </w:p>
        </w:tc>
      </w:tr>
      <w:tr w:rsidR="00394AC3" w:rsidRPr="00394AC3" w14:paraId="77C72043" w14:textId="77777777" w:rsidTr="00394AC3">
        <w:trPr>
          <w:trHeight w:val="671"/>
        </w:trPr>
        <w:tc>
          <w:tcPr>
            <w:tcW w:w="4508" w:type="dxa"/>
          </w:tcPr>
          <w:p w14:paraId="24B427D5" w14:textId="77777777" w:rsidR="00394AC3" w:rsidRPr="00394AC3" w:rsidRDefault="00394AC3" w:rsidP="00106E20">
            <w:pPr>
              <w:pStyle w:val="TableParagraph"/>
              <w:ind w:left="115"/>
              <w:rPr>
                <w:sz w:val="20"/>
                <w:szCs w:val="20"/>
              </w:rPr>
            </w:pPr>
            <w:r w:rsidRPr="00394AC3">
              <w:rPr>
                <w:sz w:val="20"/>
                <w:szCs w:val="20"/>
              </w:rPr>
              <w:lastRenderedPageBreak/>
              <w:t>Enquiry</w:t>
            </w:r>
            <w:r w:rsidRPr="00394AC3">
              <w:rPr>
                <w:spacing w:val="-3"/>
                <w:sz w:val="20"/>
                <w:szCs w:val="20"/>
              </w:rPr>
              <w:t xml:space="preserve"> </w:t>
            </w:r>
            <w:r w:rsidRPr="00394AC3">
              <w:rPr>
                <w:sz w:val="20"/>
                <w:szCs w:val="20"/>
              </w:rPr>
              <w:t>data</w:t>
            </w:r>
            <w:r w:rsidRPr="00394AC3">
              <w:rPr>
                <w:spacing w:val="-3"/>
                <w:sz w:val="20"/>
                <w:szCs w:val="20"/>
              </w:rPr>
              <w:t xml:space="preserve"> </w:t>
            </w:r>
            <w:r w:rsidRPr="00394AC3">
              <w:rPr>
                <w:sz w:val="20"/>
                <w:szCs w:val="20"/>
              </w:rPr>
              <w:t>obtained</w:t>
            </w:r>
            <w:r w:rsidRPr="00394AC3">
              <w:rPr>
                <w:spacing w:val="-4"/>
                <w:sz w:val="20"/>
                <w:szCs w:val="20"/>
              </w:rPr>
              <w:t xml:space="preserve"> </w:t>
            </w:r>
            <w:r w:rsidRPr="00394AC3">
              <w:rPr>
                <w:sz w:val="20"/>
                <w:szCs w:val="20"/>
              </w:rPr>
              <w:t>from</w:t>
            </w:r>
            <w:r w:rsidRPr="00394AC3">
              <w:rPr>
                <w:spacing w:val="-3"/>
                <w:sz w:val="20"/>
                <w:szCs w:val="20"/>
              </w:rPr>
              <w:t xml:space="preserve"> </w:t>
            </w:r>
            <w:r w:rsidRPr="00394AC3">
              <w:rPr>
                <w:sz w:val="20"/>
                <w:szCs w:val="20"/>
              </w:rPr>
              <w:t>third</w:t>
            </w:r>
            <w:r w:rsidRPr="00394AC3">
              <w:rPr>
                <w:spacing w:val="-4"/>
                <w:sz w:val="20"/>
                <w:szCs w:val="20"/>
              </w:rPr>
              <w:t xml:space="preserve"> </w:t>
            </w:r>
            <w:r w:rsidRPr="00394AC3">
              <w:rPr>
                <w:sz w:val="20"/>
                <w:szCs w:val="20"/>
              </w:rPr>
              <w:t>parties</w:t>
            </w:r>
            <w:r w:rsidRPr="00394AC3">
              <w:rPr>
                <w:spacing w:val="-2"/>
                <w:sz w:val="20"/>
                <w:szCs w:val="20"/>
              </w:rPr>
              <w:t xml:space="preserve"> (Estate</w:t>
            </w:r>
          </w:p>
          <w:p w14:paraId="2E68EF3F" w14:textId="77777777" w:rsidR="00394AC3" w:rsidRPr="00394AC3" w:rsidRDefault="00394AC3" w:rsidP="00106E20">
            <w:pPr>
              <w:pStyle w:val="TableParagraph"/>
              <w:spacing w:before="3" w:line="220" w:lineRule="atLeast"/>
              <w:ind w:left="115"/>
              <w:rPr>
                <w:sz w:val="20"/>
                <w:szCs w:val="20"/>
              </w:rPr>
            </w:pPr>
            <w:r w:rsidRPr="00394AC3">
              <w:rPr>
                <w:sz w:val="20"/>
                <w:szCs w:val="20"/>
              </w:rPr>
              <w:t>Agents,</w:t>
            </w:r>
            <w:r w:rsidRPr="00394AC3">
              <w:rPr>
                <w:spacing w:val="-7"/>
                <w:sz w:val="20"/>
                <w:szCs w:val="20"/>
              </w:rPr>
              <w:t xml:space="preserve"> </w:t>
            </w:r>
            <w:r w:rsidRPr="00394AC3">
              <w:rPr>
                <w:sz w:val="20"/>
                <w:szCs w:val="20"/>
              </w:rPr>
              <w:t>websites)</w:t>
            </w:r>
            <w:r w:rsidRPr="00394AC3">
              <w:rPr>
                <w:spacing w:val="-8"/>
                <w:sz w:val="20"/>
                <w:szCs w:val="20"/>
              </w:rPr>
              <w:t xml:space="preserve"> </w:t>
            </w:r>
            <w:r w:rsidRPr="00394AC3">
              <w:rPr>
                <w:sz w:val="20"/>
                <w:szCs w:val="20"/>
              </w:rPr>
              <w:t>that</w:t>
            </w:r>
            <w:r w:rsidRPr="00394AC3">
              <w:rPr>
                <w:spacing w:val="-8"/>
                <w:sz w:val="20"/>
                <w:szCs w:val="20"/>
              </w:rPr>
              <w:t xml:space="preserve"> </w:t>
            </w:r>
            <w:r w:rsidRPr="00394AC3">
              <w:rPr>
                <w:sz w:val="20"/>
                <w:szCs w:val="20"/>
              </w:rPr>
              <w:t>do</w:t>
            </w:r>
            <w:r w:rsidRPr="00394AC3">
              <w:rPr>
                <w:spacing w:val="-8"/>
                <w:sz w:val="20"/>
                <w:szCs w:val="20"/>
              </w:rPr>
              <w:t xml:space="preserve"> </w:t>
            </w:r>
            <w:r w:rsidRPr="00394AC3">
              <w:rPr>
                <w:sz w:val="20"/>
                <w:szCs w:val="20"/>
              </w:rPr>
              <w:t>not</w:t>
            </w:r>
            <w:r w:rsidRPr="00394AC3">
              <w:rPr>
                <w:spacing w:val="-5"/>
                <w:sz w:val="20"/>
                <w:szCs w:val="20"/>
              </w:rPr>
              <w:t xml:space="preserve"> </w:t>
            </w:r>
            <w:r w:rsidRPr="00394AC3">
              <w:rPr>
                <w:sz w:val="20"/>
                <w:szCs w:val="20"/>
              </w:rPr>
              <w:t>result</w:t>
            </w:r>
            <w:r w:rsidRPr="00394AC3">
              <w:rPr>
                <w:spacing w:val="-7"/>
                <w:sz w:val="20"/>
                <w:szCs w:val="20"/>
              </w:rPr>
              <w:t xml:space="preserve"> </w:t>
            </w:r>
            <w:r w:rsidRPr="00394AC3">
              <w:rPr>
                <w:sz w:val="20"/>
                <w:szCs w:val="20"/>
              </w:rPr>
              <w:t>in</w:t>
            </w:r>
            <w:r w:rsidRPr="00394AC3">
              <w:rPr>
                <w:spacing w:val="-9"/>
                <w:sz w:val="20"/>
                <w:szCs w:val="20"/>
              </w:rPr>
              <w:t xml:space="preserve"> </w:t>
            </w:r>
            <w:r w:rsidRPr="00394AC3">
              <w:rPr>
                <w:sz w:val="20"/>
                <w:szCs w:val="20"/>
              </w:rPr>
              <w:t>an</w:t>
            </w:r>
            <w:r w:rsidRPr="00394AC3">
              <w:rPr>
                <w:spacing w:val="-9"/>
                <w:sz w:val="20"/>
                <w:szCs w:val="20"/>
              </w:rPr>
              <w:t xml:space="preserve"> </w:t>
            </w:r>
            <w:r w:rsidRPr="00394AC3">
              <w:rPr>
                <w:sz w:val="20"/>
                <w:szCs w:val="20"/>
              </w:rPr>
              <w:t>application for a mortgage / protection product</w:t>
            </w:r>
          </w:p>
        </w:tc>
        <w:tc>
          <w:tcPr>
            <w:tcW w:w="5840" w:type="dxa"/>
          </w:tcPr>
          <w:p w14:paraId="0AAF07B3" w14:textId="77777777" w:rsidR="00394AC3" w:rsidRPr="00394AC3" w:rsidRDefault="00394AC3" w:rsidP="00106E20">
            <w:pPr>
              <w:pStyle w:val="TableParagraph"/>
              <w:spacing w:line="261" w:lineRule="auto"/>
              <w:ind w:left="114" w:right="74"/>
              <w:rPr>
                <w:sz w:val="20"/>
                <w:szCs w:val="20"/>
              </w:rPr>
            </w:pPr>
            <w:r w:rsidRPr="00394AC3">
              <w:rPr>
                <w:sz w:val="20"/>
                <w:szCs w:val="20"/>
              </w:rPr>
              <w:t>2</w:t>
            </w:r>
            <w:r w:rsidRPr="00394AC3">
              <w:rPr>
                <w:spacing w:val="-6"/>
                <w:sz w:val="20"/>
                <w:szCs w:val="20"/>
              </w:rPr>
              <w:t xml:space="preserve"> </w:t>
            </w:r>
            <w:r w:rsidRPr="00394AC3">
              <w:rPr>
                <w:sz w:val="20"/>
                <w:szCs w:val="20"/>
              </w:rPr>
              <w:t>years</w:t>
            </w:r>
            <w:r w:rsidRPr="00394AC3">
              <w:rPr>
                <w:spacing w:val="-4"/>
                <w:sz w:val="20"/>
                <w:szCs w:val="20"/>
              </w:rPr>
              <w:t xml:space="preserve"> </w:t>
            </w:r>
            <w:r w:rsidRPr="00394AC3">
              <w:rPr>
                <w:sz w:val="20"/>
                <w:szCs w:val="20"/>
              </w:rPr>
              <w:t>from</w:t>
            </w:r>
            <w:r w:rsidRPr="00394AC3">
              <w:rPr>
                <w:spacing w:val="-5"/>
                <w:sz w:val="20"/>
                <w:szCs w:val="20"/>
              </w:rPr>
              <w:t xml:space="preserve"> </w:t>
            </w:r>
            <w:r w:rsidRPr="00394AC3">
              <w:rPr>
                <w:sz w:val="20"/>
                <w:szCs w:val="20"/>
              </w:rPr>
              <w:t>the</w:t>
            </w:r>
            <w:r w:rsidRPr="00394AC3">
              <w:rPr>
                <w:spacing w:val="-8"/>
                <w:sz w:val="20"/>
                <w:szCs w:val="20"/>
              </w:rPr>
              <w:t xml:space="preserve"> </w:t>
            </w:r>
            <w:r w:rsidRPr="00394AC3">
              <w:rPr>
                <w:sz w:val="20"/>
                <w:szCs w:val="20"/>
              </w:rPr>
              <w:t>date</w:t>
            </w:r>
            <w:r w:rsidRPr="00394AC3">
              <w:rPr>
                <w:spacing w:val="-8"/>
                <w:sz w:val="20"/>
                <w:szCs w:val="20"/>
              </w:rPr>
              <w:t xml:space="preserve"> </w:t>
            </w:r>
            <w:r w:rsidRPr="00394AC3">
              <w:rPr>
                <w:sz w:val="20"/>
                <w:szCs w:val="20"/>
              </w:rPr>
              <w:t>the</w:t>
            </w:r>
            <w:r w:rsidRPr="00394AC3">
              <w:rPr>
                <w:spacing w:val="-6"/>
                <w:sz w:val="20"/>
                <w:szCs w:val="20"/>
              </w:rPr>
              <w:t xml:space="preserve"> </w:t>
            </w:r>
            <w:r w:rsidRPr="00394AC3">
              <w:rPr>
                <w:sz w:val="20"/>
                <w:szCs w:val="20"/>
              </w:rPr>
              <w:t>lead</w:t>
            </w:r>
            <w:r w:rsidRPr="00394AC3">
              <w:rPr>
                <w:spacing w:val="-9"/>
                <w:sz w:val="20"/>
                <w:szCs w:val="20"/>
              </w:rPr>
              <w:t xml:space="preserve"> </w:t>
            </w:r>
            <w:r w:rsidRPr="00394AC3">
              <w:rPr>
                <w:sz w:val="20"/>
                <w:szCs w:val="20"/>
              </w:rPr>
              <w:t>was</w:t>
            </w:r>
            <w:r w:rsidRPr="00394AC3">
              <w:rPr>
                <w:spacing w:val="-4"/>
                <w:sz w:val="20"/>
                <w:szCs w:val="20"/>
              </w:rPr>
              <w:t xml:space="preserve"> </w:t>
            </w:r>
            <w:r w:rsidRPr="00394AC3">
              <w:rPr>
                <w:sz w:val="20"/>
                <w:szCs w:val="20"/>
              </w:rPr>
              <w:t>received</w:t>
            </w:r>
            <w:r w:rsidRPr="00394AC3">
              <w:rPr>
                <w:spacing w:val="-7"/>
                <w:sz w:val="20"/>
                <w:szCs w:val="20"/>
              </w:rPr>
              <w:t xml:space="preserve"> </w:t>
            </w:r>
            <w:r w:rsidRPr="00394AC3">
              <w:rPr>
                <w:sz w:val="20"/>
                <w:szCs w:val="20"/>
              </w:rPr>
              <w:t>from</w:t>
            </w:r>
            <w:r w:rsidRPr="00394AC3">
              <w:rPr>
                <w:spacing w:val="-8"/>
                <w:sz w:val="20"/>
                <w:szCs w:val="20"/>
              </w:rPr>
              <w:t xml:space="preserve"> </w:t>
            </w:r>
            <w:r w:rsidRPr="00394AC3">
              <w:rPr>
                <w:sz w:val="20"/>
                <w:szCs w:val="20"/>
              </w:rPr>
              <w:t xml:space="preserve">the </w:t>
            </w:r>
            <w:r w:rsidRPr="00394AC3">
              <w:rPr>
                <w:spacing w:val="-2"/>
                <w:sz w:val="20"/>
                <w:szCs w:val="20"/>
              </w:rPr>
              <w:t>Introducer</w:t>
            </w:r>
          </w:p>
        </w:tc>
      </w:tr>
    </w:tbl>
    <w:p w14:paraId="390F533A" w14:textId="77777777" w:rsidR="00A33D6E" w:rsidRPr="00394AC3" w:rsidRDefault="00A33D6E" w:rsidP="0053563D">
      <w:pPr>
        <w:rPr>
          <w:rFonts w:ascii="Arial" w:hAnsi="Arial"/>
          <w:bCs/>
        </w:rPr>
      </w:pPr>
    </w:p>
    <w:p w14:paraId="080663FD" w14:textId="77777777" w:rsidR="0053563D" w:rsidRPr="00394AC3" w:rsidRDefault="0053563D" w:rsidP="0053563D">
      <w:pPr>
        <w:rPr>
          <w:rFonts w:ascii="Arial" w:hAnsi="Arial"/>
          <w:b/>
        </w:rPr>
      </w:pPr>
      <w:r w:rsidRPr="00394AC3">
        <w:rPr>
          <w:rFonts w:ascii="Arial" w:hAnsi="Arial"/>
          <w:b/>
        </w:rPr>
        <w:t>Marketing</w:t>
      </w:r>
    </w:p>
    <w:p w14:paraId="49A707C8" w14:textId="769F87C8" w:rsidR="000C213D" w:rsidRPr="00394AC3" w:rsidRDefault="00CF49B7" w:rsidP="0053563D">
      <w:pPr>
        <w:rPr>
          <w:rFonts w:ascii="Arial" w:hAnsi="Arial"/>
          <w:bCs/>
        </w:rPr>
      </w:pPr>
      <w:r>
        <w:rPr>
          <w:rFonts w:ascii="Arial" w:hAnsi="Arial"/>
        </w:rPr>
        <w:t>DF Mortgage &amp; Protection Specialists Ltd</w:t>
      </w:r>
      <w:r w:rsidR="004B5F4F" w:rsidRPr="00394AC3">
        <w:rPr>
          <w:rFonts w:ascii="Arial" w:hAnsi="Arial"/>
        </w:rPr>
        <w:t xml:space="preserve"> </w:t>
      </w:r>
      <w:r w:rsidR="000C213D" w:rsidRPr="00394AC3">
        <w:rPr>
          <w:rFonts w:ascii="Arial" w:hAnsi="Arial"/>
        </w:rPr>
        <w:t>understands that with the introduction of the Consumer Duty, it is likely the level of communications issued by our business will increase. This will be necessary to support customers to understand the products and services offered and to provide support to customer throughout the lifecycle of the relationship.</w:t>
      </w:r>
    </w:p>
    <w:p w14:paraId="08ACBB22" w14:textId="77777777" w:rsidR="000C213D" w:rsidRPr="00394AC3" w:rsidRDefault="000C213D" w:rsidP="0053563D">
      <w:pPr>
        <w:rPr>
          <w:rFonts w:ascii="Arial" w:hAnsi="Arial"/>
          <w:bCs/>
        </w:rPr>
      </w:pPr>
    </w:p>
    <w:p w14:paraId="4885C8FB" w14:textId="77777777" w:rsidR="0053563D" w:rsidRPr="00394AC3" w:rsidRDefault="0053563D" w:rsidP="0053563D">
      <w:pPr>
        <w:rPr>
          <w:rFonts w:ascii="Arial" w:hAnsi="Arial"/>
          <w:bCs/>
        </w:rPr>
      </w:pPr>
      <w:r w:rsidRPr="00394AC3">
        <w:rPr>
          <w:rFonts w:ascii="Arial" w:hAnsi="Arial"/>
          <w:bCs/>
        </w:rPr>
        <w:t xml:space="preserve">If you have agreed to receive marketing, you may always opt out </w:t>
      </w:r>
      <w:proofErr w:type="gramStart"/>
      <w:r w:rsidRPr="00394AC3">
        <w:rPr>
          <w:rFonts w:ascii="Arial" w:hAnsi="Arial"/>
          <w:bCs/>
        </w:rPr>
        <w:t>at a later date</w:t>
      </w:r>
      <w:proofErr w:type="gramEnd"/>
      <w:r w:rsidRPr="00394AC3">
        <w:rPr>
          <w:rFonts w:ascii="Arial" w:hAnsi="Arial"/>
          <w:bCs/>
        </w:rPr>
        <w:t>.</w:t>
      </w:r>
    </w:p>
    <w:p w14:paraId="4F7C2504" w14:textId="77777777" w:rsidR="0053563D" w:rsidRPr="00394AC3" w:rsidRDefault="0053563D" w:rsidP="0053563D">
      <w:pPr>
        <w:rPr>
          <w:rFonts w:ascii="Arial" w:hAnsi="Arial"/>
          <w:bCs/>
        </w:rPr>
      </w:pPr>
    </w:p>
    <w:p w14:paraId="68A4F081" w14:textId="596B47C6" w:rsidR="0053563D" w:rsidRPr="00394AC3" w:rsidRDefault="0053563D" w:rsidP="0053563D">
      <w:pPr>
        <w:rPr>
          <w:rFonts w:ascii="Arial" w:hAnsi="Arial"/>
          <w:bCs/>
        </w:rPr>
      </w:pPr>
      <w:r w:rsidRPr="00394AC3">
        <w:rPr>
          <w:rFonts w:ascii="Arial" w:hAnsi="Arial"/>
          <w:bCs/>
        </w:rPr>
        <w:t>You have the right at any time to stop</w:t>
      </w:r>
      <w:r w:rsidR="00CF49B7">
        <w:rPr>
          <w:rFonts w:ascii="Arial" w:hAnsi="Arial"/>
          <w:bCs/>
        </w:rPr>
        <w:t xml:space="preserve"> O</w:t>
      </w:r>
      <w:r w:rsidRPr="00394AC3">
        <w:rPr>
          <w:rFonts w:ascii="Arial" w:hAnsi="Arial"/>
          <w:bCs/>
        </w:rPr>
        <w:t xml:space="preserve">ur </w:t>
      </w:r>
      <w:r w:rsidR="00CF49B7">
        <w:rPr>
          <w:rFonts w:ascii="Arial" w:hAnsi="Arial"/>
          <w:bCs/>
        </w:rPr>
        <w:t>C</w:t>
      </w:r>
      <w:r w:rsidRPr="00394AC3">
        <w:rPr>
          <w:rFonts w:ascii="Arial" w:hAnsi="Arial"/>
          <w:bCs/>
        </w:rPr>
        <w:t>ompany from contacting you for marketing purposes or giving your data to other members of the Our Company Group.</w:t>
      </w:r>
    </w:p>
    <w:p w14:paraId="7B285A1D" w14:textId="77777777" w:rsidR="0053563D" w:rsidRPr="00394AC3" w:rsidRDefault="0053563D" w:rsidP="0053563D">
      <w:pPr>
        <w:rPr>
          <w:rFonts w:ascii="Arial" w:hAnsi="Arial"/>
          <w:bCs/>
        </w:rPr>
      </w:pPr>
    </w:p>
    <w:p w14:paraId="5615FE13" w14:textId="77777777" w:rsidR="0053563D" w:rsidRPr="00394AC3" w:rsidRDefault="0053563D" w:rsidP="0053563D">
      <w:pPr>
        <w:rPr>
          <w:rFonts w:ascii="Arial" w:hAnsi="Arial"/>
          <w:b/>
        </w:rPr>
      </w:pPr>
      <w:r w:rsidRPr="00394AC3">
        <w:rPr>
          <w:rFonts w:ascii="Arial" w:hAnsi="Arial"/>
          <w:b/>
        </w:rPr>
        <w:t>What are your data protection rights?</w:t>
      </w:r>
    </w:p>
    <w:p w14:paraId="24C0FC57" w14:textId="77777777" w:rsidR="0053563D" w:rsidRPr="00394AC3" w:rsidRDefault="0053563D" w:rsidP="0053563D">
      <w:pPr>
        <w:rPr>
          <w:rFonts w:ascii="Arial" w:hAnsi="Arial"/>
          <w:bCs/>
        </w:rPr>
      </w:pPr>
      <w:r w:rsidRPr="00394AC3">
        <w:rPr>
          <w:rFonts w:ascii="Arial" w:hAnsi="Arial"/>
          <w:bCs/>
        </w:rPr>
        <w:t xml:space="preserve">Our Company would like to make sure you are fully aware of </w:t>
      </w:r>
      <w:proofErr w:type="gramStart"/>
      <w:r w:rsidRPr="00394AC3">
        <w:rPr>
          <w:rFonts w:ascii="Arial" w:hAnsi="Arial"/>
          <w:bCs/>
        </w:rPr>
        <w:t>all of</w:t>
      </w:r>
      <w:proofErr w:type="gramEnd"/>
      <w:r w:rsidRPr="00394AC3">
        <w:rPr>
          <w:rFonts w:ascii="Arial" w:hAnsi="Arial"/>
          <w:bCs/>
        </w:rPr>
        <w:t xml:space="preserve"> your data protection rights. Every user is entitled to the following:</w:t>
      </w:r>
    </w:p>
    <w:p w14:paraId="1A9D5C7E" w14:textId="77777777" w:rsidR="0053563D" w:rsidRPr="00394AC3" w:rsidRDefault="0053563D" w:rsidP="0053563D">
      <w:pPr>
        <w:rPr>
          <w:rFonts w:ascii="Arial" w:hAnsi="Arial"/>
          <w:bCs/>
        </w:rPr>
      </w:pPr>
    </w:p>
    <w:p w14:paraId="21F1FACF" w14:textId="77777777" w:rsidR="0053563D" w:rsidRPr="00394AC3" w:rsidRDefault="0053563D" w:rsidP="0053563D">
      <w:pPr>
        <w:rPr>
          <w:rFonts w:ascii="Arial" w:hAnsi="Arial"/>
          <w:bCs/>
        </w:rPr>
      </w:pPr>
      <w:r w:rsidRPr="00394AC3">
        <w:rPr>
          <w:rFonts w:ascii="Arial" w:hAnsi="Arial"/>
          <w:b/>
        </w:rPr>
        <w:t>The right to access</w:t>
      </w:r>
      <w:r w:rsidRPr="00394AC3">
        <w:rPr>
          <w:rFonts w:ascii="Arial" w:hAnsi="Arial"/>
          <w:bCs/>
        </w:rPr>
        <w:t xml:space="preserve"> – You have the right to request Our Company for copies of your personal data. We may charge you a small fee for this service.</w:t>
      </w:r>
    </w:p>
    <w:p w14:paraId="5B2F910B" w14:textId="77777777" w:rsidR="0053563D" w:rsidRPr="00394AC3" w:rsidRDefault="0053563D" w:rsidP="0053563D">
      <w:pPr>
        <w:rPr>
          <w:rFonts w:ascii="Arial" w:hAnsi="Arial"/>
          <w:bCs/>
        </w:rPr>
      </w:pPr>
    </w:p>
    <w:p w14:paraId="4ADC3587" w14:textId="77777777" w:rsidR="0053563D" w:rsidRPr="00394AC3" w:rsidRDefault="0053563D" w:rsidP="0053563D">
      <w:pPr>
        <w:rPr>
          <w:rFonts w:ascii="Arial" w:hAnsi="Arial"/>
          <w:bCs/>
        </w:rPr>
      </w:pPr>
      <w:r w:rsidRPr="00394AC3">
        <w:rPr>
          <w:rFonts w:ascii="Arial" w:hAnsi="Arial"/>
          <w:b/>
        </w:rPr>
        <w:t>The right to rectification</w:t>
      </w:r>
      <w:r w:rsidRPr="00394AC3">
        <w:rPr>
          <w:rFonts w:ascii="Arial" w:hAnsi="Arial"/>
          <w:bCs/>
        </w:rPr>
        <w:t xml:space="preserve"> – You </w:t>
      </w:r>
      <w:proofErr w:type="gramStart"/>
      <w:r w:rsidRPr="00394AC3">
        <w:rPr>
          <w:rFonts w:ascii="Arial" w:hAnsi="Arial"/>
          <w:bCs/>
        </w:rPr>
        <w:t>have</w:t>
      </w:r>
      <w:proofErr w:type="gramEnd"/>
      <w:r w:rsidRPr="00394AC3">
        <w:rPr>
          <w:rFonts w:ascii="Arial" w:hAnsi="Arial"/>
          <w:bCs/>
        </w:rPr>
        <w:t xml:space="preserve"> the right to request that Our Company correct any information you believe is inaccurate. You also have the right to request Our Company to complete the information you believe is incomplete.</w:t>
      </w:r>
    </w:p>
    <w:p w14:paraId="7CFE5069" w14:textId="77777777" w:rsidR="0053563D" w:rsidRPr="00394AC3" w:rsidRDefault="0053563D" w:rsidP="0053563D">
      <w:pPr>
        <w:rPr>
          <w:rFonts w:ascii="Arial" w:hAnsi="Arial"/>
          <w:bCs/>
        </w:rPr>
      </w:pPr>
    </w:p>
    <w:p w14:paraId="435FBA37" w14:textId="77777777" w:rsidR="0053563D" w:rsidRPr="00394AC3" w:rsidRDefault="0053563D" w:rsidP="0053563D">
      <w:pPr>
        <w:rPr>
          <w:rFonts w:ascii="Arial" w:hAnsi="Arial"/>
          <w:bCs/>
        </w:rPr>
      </w:pPr>
      <w:r w:rsidRPr="00394AC3">
        <w:rPr>
          <w:rFonts w:ascii="Arial" w:hAnsi="Arial"/>
          <w:b/>
        </w:rPr>
        <w:t>The right to erasure</w:t>
      </w:r>
      <w:r w:rsidRPr="00394AC3">
        <w:rPr>
          <w:rFonts w:ascii="Arial" w:hAnsi="Arial"/>
          <w:bCs/>
        </w:rPr>
        <w:t xml:space="preserve"> – You </w:t>
      </w:r>
      <w:proofErr w:type="gramStart"/>
      <w:r w:rsidRPr="00394AC3">
        <w:rPr>
          <w:rFonts w:ascii="Arial" w:hAnsi="Arial"/>
          <w:bCs/>
        </w:rPr>
        <w:t>have</w:t>
      </w:r>
      <w:proofErr w:type="gramEnd"/>
      <w:r w:rsidRPr="00394AC3">
        <w:rPr>
          <w:rFonts w:ascii="Arial" w:hAnsi="Arial"/>
          <w:bCs/>
        </w:rPr>
        <w:t xml:space="preserve"> the right to request that Our Company erase your personal data, under certain conditions.</w:t>
      </w:r>
    </w:p>
    <w:p w14:paraId="4A77A360" w14:textId="77777777" w:rsidR="0053563D" w:rsidRPr="00394AC3" w:rsidRDefault="0053563D" w:rsidP="0053563D">
      <w:pPr>
        <w:rPr>
          <w:rFonts w:ascii="Arial" w:hAnsi="Arial"/>
          <w:bCs/>
        </w:rPr>
      </w:pPr>
    </w:p>
    <w:p w14:paraId="6AC37A15" w14:textId="77777777" w:rsidR="0053563D" w:rsidRPr="00394AC3" w:rsidRDefault="0053563D" w:rsidP="0053563D">
      <w:pPr>
        <w:rPr>
          <w:rFonts w:ascii="Arial" w:hAnsi="Arial"/>
          <w:bCs/>
        </w:rPr>
      </w:pPr>
      <w:r w:rsidRPr="00394AC3">
        <w:rPr>
          <w:rFonts w:ascii="Arial" w:hAnsi="Arial"/>
          <w:b/>
        </w:rPr>
        <w:t>The right to restrict processing</w:t>
      </w:r>
      <w:r w:rsidRPr="00394AC3">
        <w:rPr>
          <w:rFonts w:ascii="Arial" w:hAnsi="Arial"/>
          <w:bCs/>
        </w:rPr>
        <w:t xml:space="preserve"> – You have the right to request that Our Company restrict the processing of your personal data, under certain conditions.</w:t>
      </w:r>
    </w:p>
    <w:p w14:paraId="682F5A28" w14:textId="77777777" w:rsidR="0053563D" w:rsidRPr="00394AC3" w:rsidRDefault="0053563D" w:rsidP="0053563D">
      <w:pPr>
        <w:rPr>
          <w:rFonts w:ascii="Arial" w:hAnsi="Arial"/>
          <w:bCs/>
        </w:rPr>
      </w:pPr>
    </w:p>
    <w:p w14:paraId="7BA2AB43" w14:textId="77777777" w:rsidR="0053563D" w:rsidRPr="00394AC3" w:rsidRDefault="0053563D" w:rsidP="0053563D">
      <w:pPr>
        <w:rPr>
          <w:rFonts w:ascii="Arial" w:hAnsi="Arial"/>
          <w:bCs/>
        </w:rPr>
      </w:pPr>
      <w:r w:rsidRPr="00394AC3">
        <w:rPr>
          <w:rFonts w:ascii="Arial" w:hAnsi="Arial"/>
          <w:b/>
        </w:rPr>
        <w:t>The right to object to processing</w:t>
      </w:r>
      <w:r w:rsidRPr="00394AC3">
        <w:rPr>
          <w:rFonts w:ascii="Arial" w:hAnsi="Arial"/>
          <w:bCs/>
        </w:rPr>
        <w:t xml:space="preserve"> – You have the right to object to Our Company’s processing of your personal data, under certain conditions.</w:t>
      </w:r>
    </w:p>
    <w:p w14:paraId="2A911769" w14:textId="77777777" w:rsidR="0053563D" w:rsidRPr="00394AC3" w:rsidRDefault="0053563D" w:rsidP="0053563D">
      <w:pPr>
        <w:rPr>
          <w:rFonts w:ascii="Arial" w:hAnsi="Arial"/>
          <w:bCs/>
        </w:rPr>
      </w:pPr>
    </w:p>
    <w:p w14:paraId="1B3BEA8B" w14:textId="77777777" w:rsidR="0053563D" w:rsidRPr="00394AC3" w:rsidRDefault="0053563D" w:rsidP="0053563D">
      <w:pPr>
        <w:rPr>
          <w:rFonts w:ascii="Arial" w:hAnsi="Arial"/>
          <w:bCs/>
        </w:rPr>
      </w:pPr>
      <w:r w:rsidRPr="00394AC3">
        <w:rPr>
          <w:rFonts w:ascii="Arial" w:hAnsi="Arial"/>
          <w:b/>
        </w:rPr>
        <w:t>The right to data portability</w:t>
      </w:r>
      <w:r w:rsidRPr="00394AC3">
        <w:rPr>
          <w:rFonts w:ascii="Arial" w:hAnsi="Arial"/>
          <w:bCs/>
        </w:rPr>
        <w:t xml:space="preserve"> – You have the right to request that Our Company transfer the data that we have collected to another organization, or directly to you, under certain conditions.</w:t>
      </w:r>
    </w:p>
    <w:p w14:paraId="64A19057" w14:textId="77777777" w:rsidR="0053563D" w:rsidRPr="00394AC3" w:rsidRDefault="0053563D" w:rsidP="0053563D">
      <w:pPr>
        <w:rPr>
          <w:rFonts w:ascii="Arial" w:hAnsi="Arial"/>
          <w:bCs/>
        </w:rPr>
      </w:pPr>
    </w:p>
    <w:p w14:paraId="252B3C23" w14:textId="77777777" w:rsidR="0053563D" w:rsidRPr="00394AC3" w:rsidRDefault="0053563D" w:rsidP="0053563D">
      <w:pPr>
        <w:rPr>
          <w:rFonts w:ascii="Arial" w:hAnsi="Arial"/>
          <w:bCs/>
        </w:rPr>
      </w:pPr>
      <w:r w:rsidRPr="00394AC3">
        <w:rPr>
          <w:rFonts w:ascii="Arial" w:hAnsi="Arial"/>
          <w:bCs/>
        </w:rPr>
        <w:t>If you make a request, we have one month to respond to you. If you would like to exercise any of these rights, please contact us at our email:</w:t>
      </w:r>
    </w:p>
    <w:p w14:paraId="06AEDF17" w14:textId="77777777" w:rsidR="0053563D" w:rsidRPr="00394AC3" w:rsidRDefault="0053563D" w:rsidP="0053563D">
      <w:pPr>
        <w:rPr>
          <w:rFonts w:ascii="Arial" w:hAnsi="Arial"/>
          <w:bCs/>
        </w:rPr>
      </w:pPr>
    </w:p>
    <w:p w14:paraId="7DB116B2" w14:textId="2B94A709" w:rsidR="0053563D" w:rsidRPr="00394AC3" w:rsidRDefault="0053563D" w:rsidP="0053563D">
      <w:pPr>
        <w:rPr>
          <w:rFonts w:ascii="Arial" w:hAnsi="Arial"/>
          <w:bCs/>
        </w:rPr>
      </w:pPr>
      <w:r w:rsidRPr="00CF49B7">
        <w:rPr>
          <w:rFonts w:ascii="Arial" w:hAnsi="Arial"/>
          <w:bCs/>
        </w:rPr>
        <w:t xml:space="preserve">Call us at: </w:t>
      </w:r>
      <w:r w:rsidR="00CF49B7">
        <w:rPr>
          <w:rFonts w:ascii="Arial" w:hAnsi="Arial"/>
          <w:bCs/>
        </w:rPr>
        <w:t>07958664720</w:t>
      </w:r>
    </w:p>
    <w:p w14:paraId="0DC0A45A" w14:textId="77777777" w:rsidR="0053563D" w:rsidRPr="00394AC3" w:rsidRDefault="0053563D" w:rsidP="0053563D">
      <w:pPr>
        <w:rPr>
          <w:rFonts w:ascii="Arial" w:hAnsi="Arial"/>
          <w:bCs/>
        </w:rPr>
      </w:pPr>
    </w:p>
    <w:p w14:paraId="326DC393" w14:textId="3FB749E4" w:rsidR="0053563D" w:rsidRPr="00394AC3" w:rsidRDefault="0053563D" w:rsidP="0053563D">
      <w:pPr>
        <w:rPr>
          <w:rFonts w:ascii="Arial" w:hAnsi="Arial"/>
          <w:bCs/>
        </w:rPr>
      </w:pPr>
      <w:r w:rsidRPr="00CF49B7">
        <w:rPr>
          <w:rFonts w:ascii="Arial" w:hAnsi="Arial"/>
          <w:bCs/>
        </w:rPr>
        <w:t xml:space="preserve">Or write to us: </w:t>
      </w:r>
      <w:r w:rsidR="00CF49B7">
        <w:rPr>
          <w:rFonts w:ascii="Arial" w:hAnsi="Arial"/>
          <w:bCs/>
        </w:rPr>
        <w:t>DF Mortgage &amp; Protection Specialists, 1 Springfield Villas, Morley, Leeds, LS27 7BE</w:t>
      </w:r>
    </w:p>
    <w:p w14:paraId="37F49EB1" w14:textId="70FBBC2F" w:rsidR="0053563D" w:rsidRPr="00394AC3" w:rsidRDefault="0053563D" w:rsidP="0053563D">
      <w:pPr>
        <w:rPr>
          <w:rFonts w:ascii="Arial" w:hAnsi="Arial"/>
          <w:bCs/>
        </w:rPr>
      </w:pPr>
    </w:p>
    <w:p w14:paraId="3E78C04C" w14:textId="77777777" w:rsidR="0053563D" w:rsidRPr="00D9558C" w:rsidRDefault="0053563D" w:rsidP="0053563D">
      <w:pPr>
        <w:rPr>
          <w:rFonts w:ascii="Arial" w:hAnsi="Arial"/>
          <w:b/>
        </w:rPr>
      </w:pPr>
      <w:r w:rsidRPr="00D9558C">
        <w:rPr>
          <w:rFonts w:ascii="Arial" w:hAnsi="Arial"/>
          <w:b/>
        </w:rPr>
        <w:t>Cookies</w:t>
      </w:r>
    </w:p>
    <w:p w14:paraId="381027AE" w14:textId="6B57DD6C" w:rsidR="00FC55C5" w:rsidRPr="00D9558C" w:rsidRDefault="0020439C" w:rsidP="00FF58A5">
      <w:pPr>
        <w:rPr>
          <w:rFonts w:ascii="Arial" w:eastAsiaTheme="minorHAnsi" w:hAnsi="Arial"/>
          <w:lang w:eastAsia="en-US"/>
        </w:rPr>
      </w:pPr>
      <w:r w:rsidRPr="00D9558C">
        <w:rPr>
          <w:rFonts w:ascii="Arial" w:eastAsiaTheme="minorHAnsi" w:hAnsi="Arial"/>
          <w:lang w:eastAsia="en-US"/>
        </w:rPr>
        <w:t>DF Mortgage &amp; Protection Specialists Ltd</w:t>
      </w:r>
      <w:r w:rsidR="00FC55C5" w:rsidRPr="00D9558C">
        <w:rPr>
          <w:rFonts w:ascii="Arial" w:eastAsiaTheme="minorHAnsi" w:hAnsi="Arial"/>
          <w:lang w:eastAsia="en-US"/>
        </w:rPr>
        <w:t xml:space="preserve"> use</w:t>
      </w:r>
      <w:r w:rsidRPr="00D9558C">
        <w:rPr>
          <w:rFonts w:ascii="Arial" w:eastAsiaTheme="minorHAnsi" w:hAnsi="Arial"/>
          <w:lang w:eastAsia="en-US"/>
        </w:rPr>
        <w:t>s</w:t>
      </w:r>
      <w:r w:rsidR="00FC55C5" w:rsidRPr="00D9558C">
        <w:rPr>
          <w:rFonts w:ascii="Arial" w:eastAsiaTheme="minorHAnsi" w:hAnsi="Arial"/>
          <w:lang w:eastAsia="en-US"/>
        </w:rPr>
        <w:t xml:space="preserve"> cookies to track and test customer engagement and actions throughout the customer journey or customer communications.</w:t>
      </w:r>
      <w:r w:rsidRPr="00D9558C">
        <w:rPr>
          <w:rFonts w:ascii="Arial" w:eastAsiaTheme="minorHAnsi" w:hAnsi="Arial"/>
          <w:lang w:eastAsia="en-US"/>
        </w:rPr>
        <w:t xml:space="preserve"> </w:t>
      </w:r>
      <w:r w:rsidRPr="00D9558C">
        <w:rPr>
          <w:rFonts w:ascii="Arial" w:eastAsiaTheme="minorHAnsi" w:hAnsi="Arial"/>
          <w:lang w:eastAsia="en-US"/>
        </w:rPr>
        <w:t xml:space="preserve">DF Mortgage &amp; Protection Specialists Ltd </w:t>
      </w:r>
      <w:r w:rsidR="00FC55C5" w:rsidRPr="00D9558C">
        <w:rPr>
          <w:rFonts w:ascii="Arial" w:eastAsiaTheme="minorHAnsi" w:hAnsi="Arial"/>
          <w:lang w:eastAsia="en-US"/>
        </w:rPr>
        <w:t>understand that under the Privacy and Electronic Communications Regulation (</w:t>
      </w:r>
      <w:hyperlink r:id="rId11" w:history="1">
        <w:r w:rsidR="00FC55C5" w:rsidRPr="00D9558C">
          <w:rPr>
            <w:rFonts w:ascii="Arial" w:eastAsiaTheme="minorHAnsi" w:hAnsi="Arial"/>
            <w:color w:val="0563C1" w:themeColor="hyperlink"/>
            <w:u w:val="single"/>
            <w:lang w:eastAsia="en-US"/>
          </w:rPr>
          <w:t>PECR</w:t>
        </w:r>
      </w:hyperlink>
      <w:r w:rsidR="00FC55C5" w:rsidRPr="00D9558C">
        <w:rPr>
          <w:rFonts w:ascii="Arial" w:eastAsiaTheme="minorHAnsi" w:hAnsi="Arial"/>
          <w:lang w:eastAsia="en-US"/>
        </w:rPr>
        <w:t>) opt-in consent is required</w:t>
      </w:r>
      <w:r w:rsidR="00FF58A5" w:rsidRPr="00D9558C">
        <w:rPr>
          <w:rFonts w:ascii="Arial" w:eastAsiaTheme="minorHAnsi" w:hAnsi="Arial"/>
          <w:lang w:eastAsia="en-US"/>
        </w:rPr>
        <w:t xml:space="preserve"> when these types of cookies are used</w:t>
      </w:r>
      <w:r w:rsidR="00FC55C5" w:rsidRPr="00D9558C">
        <w:rPr>
          <w:rFonts w:ascii="Arial" w:eastAsiaTheme="minorHAnsi" w:hAnsi="Arial"/>
          <w:lang w:eastAsia="en-US"/>
        </w:rPr>
        <w:t xml:space="preserve">. </w:t>
      </w:r>
    </w:p>
    <w:p w14:paraId="27306FA5" w14:textId="77777777" w:rsidR="00FC55C5" w:rsidRPr="00D9558C" w:rsidRDefault="00FC55C5" w:rsidP="0053563D">
      <w:pPr>
        <w:rPr>
          <w:rFonts w:ascii="Arial" w:hAnsi="Arial"/>
          <w:b/>
        </w:rPr>
      </w:pPr>
    </w:p>
    <w:p w14:paraId="3975EED7" w14:textId="2A799489" w:rsidR="0053563D" w:rsidRPr="00D9558C" w:rsidRDefault="0053563D" w:rsidP="0053563D">
      <w:pPr>
        <w:rPr>
          <w:rFonts w:ascii="Arial" w:hAnsi="Arial"/>
          <w:bCs/>
        </w:rPr>
      </w:pPr>
      <w:r w:rsidRPr="00D9558C">
        <w:rPr>
          <w:rFonts w:ascii="Arial" w:hAnsi="Arial"/>
          <w:bCs/>
        </w:rPr>
        <w:t>Cookies are text files placed on your computer to collect standard Internet log information and visitor behavio</w:t>
      </w:r>
      <w:r w:rsidR="00C32B8B" w:rsidRPr="00D9558C">
        <w:rPr>
          <w:rFonts w:ascii="Arial" w:hAnsi="Arial"/>
          <w:bCs/>
        </w:rPr>
        <w:t>u</w:t>
      </w:r>
      <w:r w:rsidRPr="00D9558C">
        <w:rPr>
          <w:rFonts w:ascii="Arial" w:hAnsi="Arial"/>
          <w:bCs/>
        </w:rPr>
        <w:t>r information. When you visit our websites, we may collect information from you automatically through cookies or similar technology</w:t>
      </w:r>
      <w:r w:rsidR="00C32B8B" w:rsidRPr="00D9558C">
        <w:rPr>
          <w:rFonts w:ascii="Arial" w:hAnsi="Arial"/>
          <w:bCs/>
        </w:rPr>
        <w:t>.</w:t>
      </w:r>
    </w:p>
    <w:p w14:paraId="7C586FAA" w14:textId="77777777" w:rsidR="0053563D" w:rsidRPr="00D9558C" w:rsidRDefault="0053563D" w:rsidP="0053563D">
      <w:pPr>
        <w:rPr>
          <w:rFonts w:ascii="Arial" w:hAnsi="Arial"/>
          <w:bCs/>
        </w:rPr>
      </w:pPr>
    </w:p>
    <w:p w14:paraId="67C0CA7C" w14:textId="05E09273" w:rsidR="0053563D" w:rsidRPr="00D9558C" w:rsidRDefault="0053563D" w:rsidP="0053563D">
      <w:pPr>
        <w:rPr>
          <w:rFonts w:ascii="Arial" w:hAnsi="Arial"/>
          <w:bCs/>
        </w:rPr>
      </w:pPr>
      <w:r w:rsidRPr="00D9558C">
        <w:rPr>
          <w:rFonts w:ascii="Arial" w:hAnsi="Arial"/>
          <w:bCs/>
        </w:rPr>
        <w:t>For further information, [</w:t>
      </w:r>
      <w:r w:rsidRPr="00D9558C">
        <w:rPr>
          <w:rFonts w:ascii="Arial" w:hAnsi="Arial"/>
          <w:bCs/>
          <w:color w:val="FF0000"/>
        </w:rPr>
        <w:t xml:space="preserve">visit </w:t>
      </w:r>
      <w:hyperlink r:id="rId12" w:history="1">
        <w:r w:rsidR="00C32B8B" w:rsidRPr="00D9558C">
          <w:rPr>
            <w:rStyle w:val="Hyperlink"/>
            <w:rFonts w:ascii="Arial" w:hAnsi="Arial"/>
            <w:bCs/>
          </w:rPr>
          <w:t>www.allaboutcookies.org</w:t>
        </w:r>
      </w:hyperlink>
      <w:r w:rsidRPr="00D9558C">
        <w:rPr>
          <w:rFonts w:ascii="Arial" w:hAnsi="Arial"/>
          <w:bCs/>
        </w:rPr>
        <w:t>].</w:t>
      </w:r>
    </w:p>
    <w:p w14:paraId="6A24EF74" w14:textId="77777777" w:rsidR="0053563D" w:rsidRPr="00D9558C" w:rsidRDefault="0053563D" w:rsidP="0053563D">
      <w:pPr>
        <w:rPr>
          <w:rFonts w:ascii="Arial" w:hAnsi="Arial"/>
          <w:bCs/>
        </w:rPr>
      </w:pPr>
    </w:p>
    <w:p w14:paraId="26033160" w14:textId="0F3E49AC" w:rsidR="0053563D" w:rsidRPr="00D9558C" w:rsidRDefault="0053563D" w:rsidP="0053563D">
      <w:pPr>
        <w:rPr>
          <w:rFonts w:ascii="Arial" w:hAnsi="Arial"/>
          <w:b/>
        </w:rPr>
      </w:pPr>
      <w:r w:rsidRPr="00D9558C">
        <w:rPr>
          <w:rFonts w:ascii="Arial" w:hAnsi="Arial"/>
          <w:b/>
        </w:rPr>
        <w:t>How do we use cookies?</w:t>
      </w:r>
    </w:p>
    <w:p w14:paraId="6389E97E" w14:textId="77777777" w:rsidR="0053563D" w:rsidRPr="00D9558C" w:rsidRDefault="0053563D" w:rsidP="0053563D">
      <w:pPr>
        <w:rPr>
          <w:rFonts w:ascii="Arial" w:hAnsi="Arial"/>
          <w:bCs/>
        </w:rPr>
      </w:pPr>
      <w:r w:rsidRPr="00D9558C">
        <w:rPr>
          <w:rFonts w:ascii="Arial" w:hAnsi="Arial"/>
          <w:bCs/>
        </w:rPr>
        <w:t>Our Company uses cookies in a range of ways to improve your experience on our website, including:</w:t>
      </w:r>
    </w:p>
    <w:p w14:paraId="3CCF7AC3" w14:textId="77777777" w:rsidR="0053563D" w:rsidRPr="00D9558C" w:rsidRDefault="0053563D" w:rsidP="0053563D">
      <w:pPr>
        <w:rPr>
          <w:rFonts w:ascii="Arial" w:hAnsi="Arial"/>
          <w:bCs/>
        </w:rPr>
      </w:pPr>
    </w:p>
    <w:p w14:paraId="7EA56B92" w14:textId="77777777" w:rsidR="0053563D" w:rsidRPr="00D9558C" w:rsidRDefault="0053563D" w:rsidP="00C32B8B">
      <w:pPr>
        <w:pStyle w:val="ListParagraph"/>
        <w:numPr>
          <w:ilvl w:val="0"/>
          <w:numId w:val="25"/>
        </w:numPr>
        <w:rPr>
          <w:rFonts w:ascii="Arial" w:hAnsi="Arial"/>
          <w:bCs/>
        </w:rPr>
      </w:pPr>
      <w:r w:rsidRPr="00D9558C">
        <w:rPr>
          <w:rFonts w:ascii="Arial" w:hAnsi="Arial"/>
          <w:bCs/>
        </w:rPr>
        <w:t>Keeping you signed in</w:t>
      </w:r>
    </w:p>
    <w:p w14:paraId="2B1CACFD" w14:textId="77777777" w:rsidR="0053563D" w:rsidRPr="00D9558C" w:rsidRDefault="0053563D" w:rsidP="00C32B8B">
      <w:pPr>
        <w:pStyle w:val="ListParagraph"/>
        <w:numPr>
          <w:ilvl w:val="0"/>
          <w:numId w:val="25"/>
        </w:numPr>
        <w:rPr>
          <w:rFonts w:ascii="Arial" w:hAnsi="Arial"/>
          <w:bCs/>
        </w:rPr>
      </w:pPr>
      <w:r w:rsidRPr="00D9558C">
        <w:rPr>
          <w:rFonts w:ascii="Arial" w:hAnsi="Arial"/>
          <w:bCs/>
        </w:rPr>
        <w:t>Understanding how you use our website</w:t>
      </w:r>
    </w:p>
    <w:p w14:paraId="06251D96" w14:textId="73D6D5D2" w:rsidR="0053563D" w:rsidRPr="00D9558C" w:rsidRDefault="0053563D" w:rsidP="00D9558C">
      <w:pPr>
        <w:pStyle w:val="ListParagraph"/>
        <w:rPr>
          <w:rFonts w:ascii="Arial" w:hAnsi="Arial"/>
          <w:bCs/>
        </w:rPr>
      </w:pPr>
    </w:p>
    <w:p w14:paraId="572B404F" w14:textId="77777777" w:rsidR="0053563D" w:rsidRPr="00D9558C" w:rsidRDefault="0053563D" w:rsidP="00C32B8B">
      <w:pPr>
        <w:pStyle w:val="ListParagraph"/>
        <w:rPr>
          <w:rFonts w:ascii="Arial" w:hAnsi="Arial"/>
          <w:bCs/>
        </w:rPr>
      </w:pPr>
    </w:p>
    <w:p w14:paraId="58ECB565" w14:textId="77777777" w:rsidR="0053563D" w:rsidRPr="00D9558C" w:rsidRDefault="0053563D" w:rsidP="0053563D">
      <w:pPr>
        <w:rPr>
          <w:rFonts w:ascii="Arial" w:hAnsi="Arial"/>
          <w:b/>
        </w:rPr>
      </w:pPr>
      <w:r w:rsidRPr="00D9558C">
        <w:rPr>
          <w:rFonts w:ascii="Arial" w:hAnsi="Arial"/>
          <w:b/>
        </w:rPr>
        <w:t>What types of cookies do we use?</w:t>
      </w:r>
    </w:p>
    <w:p w14:paraId="0BF7BC7C" w14:textId="77777777" w:rsidR="0053563D" w:rsidRPr="00D9558C" w:rsidRDefault="0053563D" w:rsidP="0053563D">
      <w:pPr>
        <w:rPr>
          <w:rFonts w:ascii="Arial" w:hAnsi="Arial"/>
          <w:bCs/>
        </w:rPr>
      </w:pPr>
      <w:r w:rsidRPr="00D9558C">
        <w:rPr>
          <w:rFonts w:ascii="Arial" w:hAnsi="Arial"/>
          <w:bCs/>
        </w:rPr>
        <w:t xml:space="preserve">There are </w:t>
      </w:r>
      <w:proofErr w:type="gramStart"/>
      <w:r w:rsidRPr="00D9558C">
        <w:rPr>
          <w:rFonts w:ascii="Arial" w:hAnsi="Arial"/>
          <w:bCs/>
        </w:rPr>
        <w:t>a number of</w:t>
      </w:r>
      <w:proofErr w:type="gramEnd"/>
      <w:r w:rsidRPr="00D9558C">
        <w:rPr>
          <w:rFonts w:ascii="Arial" w:hAnsi="Arial"/>
          <w:bCs/>
        </w:rPr>
        <w:t xml:space="preserve"> different types of cookies, however, our website uses:</w:t>
      </w:r>
    </w:p>
    <w:p w14:paraId="3A069DE4" w14:textId="77777777" w:rsidR="0053563D" w:rsidRPr="00D9558C" w:rsidRDefault="0053563D" w:rsidP="0053563D">
      <w:pPr>
        <w:rPr>
          <w:rFonts w:ascii="Arial" w:hAnsi="Arial"/>
          <w:bCs/>
        </w:rPr>
      </w:pPr>
    </w:p>
    <w:p w14:paraId="2AE3FA30" w14:textId="4F5E19F1" w:rsidR="0053563D" w:rsidRPr="00D9558C" w:rsidRDefault="0053563D" w:rsidP="0053563D">
      <w:pPr>
        <w:rPr>
          <w:rFonts w:ascii="Arial" w:hAnsi="Arial"/>
          <w:bCs/>
        </w:rPr>
      </w:pPr>
      <w:r w:rsidRPr="00D9558C">
        <w:rPr>
          <w:rFonts w:ascii="Arial" w:hAnsi="Arial"/>
          <w:b/>
        </w:rPr>
        <w:t xml:space="preserve">Functionality </w:t>
      </w:r>
      <w:r w:rsidRPr="00D9558C">
        <w:rPr>
          <w:rFonts w:ascii="Arial" w:hAnsi="Arial"/>
          <w:bCs/>
        </w:rPr>
        <w:t>– Our Company uses these cookies so that we recognize you on our website and remember your previously selected preferences. These could include what language you prefer and location you are in. A mix of first-party and third-party cookies are used.</w:t>
      </w:r>
    </w:p>
    <w:p w14:paraId="68160CD6" w14:textId="77777777" w:rsidR="00A33D6E" w:rsidRPr="00D9558C" w:rsidRDefault="00A33D6E" w:rsidP="0053563D">
      <w:pPr>
        <w:rPr>
          <w:rFonts w:ascii="Arial" w:hAnsi="Arial"/>
          <w:bCs/>
        </w:rPr>
      </w:pPr>
    </w:p>
    <w:p w14:paraId="0701CC6C" w14:textId="314EEA78" w:rsidR="0053563D" w:rsidRPr="00D9558C" w:rsidRDefault="0053563D" w:rsidP="0053563D">
      <w:pPr>
        <w:rPr>
          <w:rFonts w:ascii="Arial" w:hAnsi="Arial"/>
          <w:bCs/>
        </w:rPr>
      </w:pPr>
      <w:r w:rsidRPr="00D9558C">
        <w:rPr>
          <w:rFonts w:ascii="Arial" w:hAnsi="Arial"/>
          <w:b/>
        </w:rPr>
        <w:t xml:space="preserve">Advertising </w:t>
      </w:r>
      <w:r w:rsidRPr="00D9558C">
        <w:rPr>
          <w:rFonts w:ascii="Arial" w:hAnsi="Arial"/>
          <w:bCs/>
        </w:rPr>
        <w:t>– Our Company uses these cookies to collect information about your visit to our website, the content you viewed, the links you followed and information about your browser, device, and your IP address. Our Company sometimes shares some limited aspects of this data with third parties for advertising purposes. We may also share online data collected through cookies with our advertising partners. This means that when you visit another website, you may be shown advertising based on your browsing patterns on our website.</w:t>
      </w:r>
    </w:p>
    <w:p w14:paraId="6B0BFB90" w14:textId="684BCB7D" w:rsidR="0053563D" w:rsidRPr="00D9558C" w:rsidRDefault="0053563D" w:rsidP="0053563D">
      <w:pPr>
        <w:rPr>
          <w:rFonts w:ascii="Arial" w:hAnsi="Arial"/>
          <w:bCs/>
        </w:rPr>
      </w:pPr>
    </w:p>
    <w:p w14:paraId="1E8C96BC" w14:textId="127F7AC6" w:rsidR="00A33D6E" w:rsidRPr="00D9558C" w:rsidRDefault="00A33D6E" w:rsidP="0053563D">
      <w:pPr>
        <w:rPr>
          <w:rFonts w:ascii="Arial" w:hAnsi="Arial"/>
          <w:bCs/>
        </w:rPr>
      </w:pPr>
    </w:p>
    <w:tbl>
      <w:tblPr>
        <w:tblStyle w:val="TableGrid"/>
        <w:tblW w:w="0" w:type="auto"/>
        <w:tblLook w:val="04A0" w:firstRow="1" w:lastRow="0" w:firstColumn="1" w:lastColumn="0" w:noHBand="0" w:noVBand="1"/>
      </w:tblPr>
      <w:tblGrid>
        <w:gridCol w:w="2329"/>
        <w:gridCol w:w="1784"/>
        <w:gridCol w:w="1161"/>
        <w:gridCol w:w="1194"/>
        <w:gridCol w:w="3988"/>
      </w:tblGrid>
      <w:tr w:rsidR="00A33D6E" w:rsidRPr="00D9558C" w14:paraId="7F299EC5" w14:textId="77777777" w:rsidTr="00A96CE7">
        <w:tc>
          <w:tcPr>
            <w:tcW w:w="1129" w:type="dxa"/>
          </w:tcPr>
          <w:p w14:paraId="082B224B" w14:textId="01013E7C" w:rsidR="00A33D6E" w:rsidRPr="00D9558C" w:rsidRDefault="00A33D6E" w:rsidP="0053563D">
            <w:pPr>
              <w:rPr>
                <w:rFonts w:ascii="Arial" w:hAnsi="Arial"/>
                <w:b/>
              </w:rPr>
            </w:pPr>
            <w:r w:rsidRPr="00D9558C">
              <w:rPr>
                <w:rFonts w:ascii="Arial" w:hAnsi="Arial"/>
                <w:b/>
              </w:rPr>
              <w:t>Cookie Key</w:t>
            </w:r>
          </w:p>
        </w:tc>
        <w:tc>
          <w:tcPr>
            <w:tcW w:w="1784" w:type="dxa"/>
          </w:tcPr>
          <w:p w14:paraId="79CF50A3" w14:textId="7362B781" w:rsidR="00A33D6E" w:rsidRPr="00D9558C" w:rsidRDefault="00A33D6E" w:rsidP="0053563D">
            <w:pPr>
              <w:rPr>
                <w:rFonts w:ascii="Arial" w:hAnsi="Arial"/>
                <w:b/>
              </w:rPr>
            </w:pPr>
            <w:r w:rsidRPr="00D9558C">
              <w:rPr>
                <w:rFonts w:ascii="Arial" w:hAnsi="Arial"/>
                <w:b/>
              </w:rPr>
              <w:t>Domain</w:t>
            </w:r>
          </w:p>
        </w:tc>
        <w:tc>
          <w:tcPr>
            <w:tcW w:w="1161" w:type="dxa"/>
          </w:tcPr>
          <w:p w14:paraId="215582AA" w14:textId="640B01D6" w:rsidR="00A33D6E" w:rsidRPr="00D9558C" w:rsidRDefault="00A33D6E" w:rsidP="0053563D">
            <w:pPr>
              <w:rPr>
                <w:rFonts w:ascii="Arial" w:hAnsi="Arial"/>
                <w:b/>
              </w:rPr>
            </w:pPr>
            <w:r w:rsidRPr="00D9558C">
              <w:rPr>
                <w:rFonts w:ascii="Arial" w:hAnsi="Arial"/>
                <w:b/>
              </w:rPr>
              <w:t>Cookie Type</w:t>
            </w:r>
          </w:p>
        </w:tc>
        <w:tc>
          <w:tcPr>
            <w:tcW w:w="1194" w:type="dxa"/>
          </w:tcPr>
          <w:p w14:paraId="68827A90" w14:textId="3E079D2B" w:rsidR="00A33D6E" w:rsidRPr="00D9558C" w:rsidRDefault="00A33D6E" w:rsidP="0053563D">
            <w:pPr>
              <w:rPr>
                <w:rFonts w:ascii="Arial" w:hAnsi="Arial"/>
                <w:b/>
              </w:rPr>
            </w:pPr>
            <w:r w:rsidRPr="00D9558C">
              <w:rPr>
                <w:rFonts w:ascii="Arial" w:hAnsi="Arial"/>
                <w:b/>
              </w:rPr>
              <w:t>Expiration</w:t>
            </w:r>
          </w:p>
        </w:tc>
        <w:tc>
          <w:tcPr>
            <w:tcW w:w="4059" w:type="dxa"/>
          </w:tcPr>
          <w:p w14:paraId="70A4D91A" w14:textId="1CF4F2F4" w:rsidR="00A33D6E" w:rsidRPr="00D9558C" w:rsidRDefault="00A33D6E" w:rsidP="0053563D">
            <w:pPr>
              <w:rPr>
                <w:rFonts w:ascii="Arial" w:hAnsi="Arial"/>
                <w:b/>
              </w:rPr>
            </w:pPr>
            <w:r w:rsidRPr="00D9558C">
              <w:rPr>
                <w:rFonts w:ascii="Arial" w:hAnsi="Arial"/>
                <w:b/>
              </w:rPr>
              <w:t>Description</w:t>
            </w:r>
          </w:p>
        </w:tc>
      </w:tr>
      <w:tr w:rsidR="00A33D6E" w:rsidRPr="00D9558C" w14:paraId="22C66B47" w14:textId="77777777" w:rsidTr="00A96CE7">
        <w:tc>
          <w:tcPr>
            <w:tcW w:w="1129" w:type="dxa"/>
          </w:tcPr>
          <w:p w14:paraId="2BF01DC2" w14:textId="42312EF2" w:rsidR="00A33D6E" w:rsidRPr="00D9558C" w:rsidRDefault="00E10137" w:rsidP="0053563D">
            <w:pPr>
              <w:rPr>
                <w:rFonts w:ascii="Arial" w:hAnsi="Arial"/>
                <w:bCs/>
              </w:rPr>
            </w:pPr>
            <w:proofErr w:type="spellStart"/>
            <w:r w:rsidRPr="00D9558C">
              <w:rPr>
                <w:rFonts w:ascii="Arial" w:hAnsi="Arial"/>
                <w:bCs/>
              </w:rPr>
              <w:t>ssr</w:t>
            </w:r>
            <w:proofErr w:type="spellEnd"/>
            <w:r w:rsidRPr="00D9558C">
              <w:rPr>
                <w:rFonts w:ascii="Arial" w:hAnsi="Arial"/>
                <w:bCs/>
              </w:rPr>
              <w:t>-caching</w:t>
            </w:r>
          </w:p>
        </w:tc>
        <w:tc>
          <w:tcPr>
            <w:tcW w:w="1784" w:type="dxa"/>
          </w:tcPr>
          <w:p w14:paraId="35B26B0D" w14:textId="178C599E" w:rsidR="00A33D6E" w:rsidRPr="00D9558C" w:rsidRDefault="006F67C8" w:rsidP="0053563D">
            <w:pPr>
              <w:rPr>
                <w:rFonts w:ascii="Arial" w:hAnsi="Arial"/>
                <w:bCs/>
              </w:rPr>
            </w:pPr>
            <w:r w:rsidRPr="00D9558C">
              <w:rPr>
                <w:rFonts w:ascii="Arial" w:hAnsi="Arial"/>
                <w:bCs/>
              </w:rPr>
              <w:br/>
              <w:t>www.dfmps.co.uk</w:t>
            </w:r>
          </w:p>
        </w:tc>
        <w:tc>
          <w:tcPr>
            <w:tcW w:w="1161" w:type="dxa"/>
          </w:tcPr>
          <w:p w14:paraId="18C1A7D1" w14:textId="6B3A8CCE" w:rsidR="00A33D6E" w:rsidRPr="00D9558C" w:rsidRDefault="006F67C8" w:rsidP="0053563D">
            <w:pPr>
              <w:rPr>
                <w:rFonts w:ascii="Arial" w:hAnsi="Arial"/>
                <w:bCs/>
              </w:rPr>
            </w:pPr>
            <w:r w:rsidRPr="00D9558C">
              <w:rPr>
                <w:rFonts w:ascii="Arial" w:hAnsi="Arial"/>
                <w:bCs/>
              </w:rPr>
              <w:t>Necessary</w:t>
            </w:r>
          </w:p>
        </w:tc>
        <w:tc>
          <w:tcPr>
            <w:tcW w:w="1194" w:type="dxa"/>
          </w:tcPr>
          <w:p w14:paraId="584FCB73" w14:textId="36104ADF" w:rsidR="00A33D6E" w:rsidRPr="00D9558C" w:rsidRDefault="0091578E" w:rsidP="0053563D">
            <w:pPr>
              <w:rPr>
                <w:rFonts w:ascii="Arial" w:hAnsi="Arial"/>
                <w:bCs/>
              </w:rPr>
            </w:pPr>
            <w:r w:rsidRPr="00D9558C">
              <w:rPr>
                <w:rFonts w:ascii="Arial" w:hAnsi="Arial"/>
                <w:bCs/>
              </w:rPr>
              <w:t>less than a minute</w:t>
            </w:r>
          </w:p>
        </w:tc>
        <w:tc>
          <w:tcPr>
            <w:tcW w:w="4059" w:type="dxa"/>
          </w:tcPr>
          <w:p w14:paraId="083CE268" w14:textId="0C068398" w:rsidR="00A33D6E" w:rsidRPr="00D9558C" w:rsidRDefault="0091578E" w:rsidP="0053563D">
            <w:pPr>
              <w:rPr>
                <w:rFonts w:ascii="Arial" w:hAnsi="Arial"/>
                <w:bCs/>
              </w:rPr>
            </w:pPr>
            <w:r w:rsidRPr="00D9558C">
              <w:rPr>
                <w:rFonts w:ascii="Arial" w:hAnsi="Arial"/>
                <w:bCs/>
              </w:rPr>
              <w:t xml:space="preserve">The </w:t>
            </w:r>
            <w:proofErr w:type="spellStart"/>
            <w:r w:rsidRPr="00D9558C">
              <w:rPr>
                <w:rFonts w:ascii="Arial" w:hAnsi="Arial"/>
                <w:bCs/>
              </w:rPr>
              <w:t>ssr</w:t>
            </w:r>
            <w:proofErr w:type="spellEnd"/>
            <w:r w:rsidRPr="00D9558C">
              <w:rPr>
                <w:rFonts w:ascii="Arial" w:hAnsi="Arial"/>
                <w:bCs/>
              </w:rPr>
              <w:t>-caching cookie is set by WIX and indicates how a site was rendered.</w:t>
            </w:r>
          </w:p>
        </w:tc>
      </w:tr>
      <w:tr w:rsidR="00A33D6E" w:rsidRPr="00D9558C" w14:paraId="5CC0D6AE" w14:textId="77777777" w:rsidTr="00A96CE7">
        <w:tc>
          <w:tcPr>
            <w:tcW w:w="1129" w:type="dxa"/>
          </w:tcPr>
          <w:p w14:paraId="3B71041D" w14:textId="0AA4B326" w:rsidR="00A33D6E" w:rsidRPr="00D9558C" w:rsidRDefault="00E75218" w:rsidP="0053563D">
            <w:pPr>
              <w:rPr>
                <w:rFonts w:ascii="Arial" w:hAnsi="Arial"/>
                <w:bCs/>
              </w:rPr>
            </w:pPr>
            <w:r w:rsidRPr="00D9558C">
              <w:rPr>
                <w:rFonts w:ascii="Arial" w:hAnsi="Arial"/>
                <w:bCs/>
              </w:rPr>
              <w:t>XSRF-TOKEN</w:t>
            </w:r>
          </w:p>
        </w:tc>
        <w:tc>
          <w:tcPr>
            <w:tcW w:w="1784" w:type="dxa"/>
          </w:tcPr>
          <w:p w14:paraId="79B78F98" w14:textId="182D52D6" w:rsidR="00A33D6E" w:rsidRPr="00D9558C" w:rsidRDefault="000D5B52" w:rsidP="0053563D">
            <w:pPr>
              <w:rPr>
                <w:rFonts w:ascii="Arial" w:hAnsi="Arial"/>
                <w:bCs/>
              </w:rPr>
            </w:pPr>
            <w:hyperlink r:id="rId13" w:history="1">
              <w:r w:rsidRPr="00D9558C">
                <w:rPr>
                  <w:rStyle w:val="Hyperlink"/>
                  <w:rFonts w:ascii="Arial" w:hAnsi="Arial"/>
                  <w:bCs/>
                </w:rPr>
                <w:t>www.dfmps.co.uk</w:t>
              </w:r>
            </w:hyperlink>
          </w:p>
        </w:tc>
        <w:tc>
          <w:tcPr>
            <w:tcW w:w="1161" w:type="dxa"/>
          </w:tcPr>
          <w:p w14:paraId="120CA9DD" w14:textId="5AD32FCB" w:rsidR="00A33D6E" w:rsidRPr="00D9558C" w:rsidRDefault="000F3C4E" w:rsidP="0053563D">
            <w:pPr>
              <w:rPr>
                <w:rFonts w:ascii="Arial" w:hAnsi="Arial"/>
                <w:bCs/>
              </w:rPr>
            </w:pPr>
            <w:r w:rsidRPr="00D9558C">
              <w:rPr>
                <w:rFonts w:ascii="Arial" w:hAnsi="Arial"/>
                <w:bCs/>
              </w:rPr>
              <w:t>Necessary</w:t>
            </w:r>
          </w:p>
        </w:tc>
        <w:tc>
          <w:tcPr>
            <w:tcW w:w="1194" w:type="dxa"/>
          </w:tcPr>
          <w:p w14:paraId="0ADD4FA4" w14:textId="3E748B38" w:rsidR="00A33D6E" w:rsidRPr="00D9558C" w:rsidRDefault="007B24E0" w:rsidP="0053563D">
            <w:pPr>
              <w:rPr>
                <w:rFonts w:ascii="Arial" w:hAnsi="Arial"/>
                <w:bCs/>
              </w:rPr>
            </w:pPr>
            <w:r w:rsidRPr="00D9558C">
              <w:rPr>
                <w:rFonts w:ascii="Arial" w:hAnsi="Arial"/>
                <w:bCs/>
              </w:rPr>
              <w:t>Session</w:t>
            </w:r>
          </w:p>
        </w:tc>
        <w:tc>
          <w:tcPr>
            <w:tcW w:w="4059" w:type="dxa"/>
          </w:tcPr>
          <w:p w14:paraId="6744FD93" w14:textId="343A0521" w:rsidR="00A33D6E" w:rsidRPr="00D9558C" w:rsidRDefault="00CB0850" w:rsidP="0053563D">
            <w:pPr>
              <w:rPr>
                <w:rFonts w:ascii="Arial" w:hAnsi="Arial"/>
                <w:bCs/>
              </w:rPr>
            </w:pPr>
            <w:r w:rsidRPr="00D9558C">
              <w:rPr>
                <w:rFonts w:ascii="Arial" w:hAnsi="Arial"/>
                <w:bCs/>
              </w:rPr>
              <w:t>This cookie enhances visitor browsing security by preventing cross-site request forgery.</w:t>
            </w:r>
          </w:p>
        </w:tc>
      </w:tr>
      <w:tr w:rsidR="00A33D6E" w:rsidRPr="00D9558C" w14:paraId="26D261D9" w14:textId="77777777" w:rsidTr="00A96CE7">
        <w:tc>
          <w:tcPr>
            <w:tcW w:w="1129" w:type="dxa"/>
          </w:tcPr>
          <w:p w14:paraId="4778F64C" w14:textId="369576CF" w:rsidR="00A33D6E" w:rsidRPr="00D9558C" w:rsidRDefault="00B95D38" w:rsidP="0053563D">
            <w:pPr>
              <w:rPr>
                <w:rFonts w:ascii="Arial" w:hAnsi="Arial"/>
                <w:bCs/>
              </w:rPr>
            </w:pPr>
            <w:r w:rsidRPr="00D9558C">
              <w:rPr>
                <w:rFonts w:ascii="Arial" w:hAnsi="Arial"/>
                <w:bCs/>
              </w:rPr>
              <w:t>server-session-bind</w:t>
            </w:r>
          </w:p>
        </w:tc>
        <w:tc>
          <w:tcPr>
            <w:tcW w:w="1784" w:type="dxa"/>
          </w:tcPr>
          <w:p w14:paraId="068D9216" w14:textId="22712348" w:rsidR="00A33D6E" w:rsidRPr="00D9558C" w:rsidRDefault="000D5B52" w:rsidP="0053563D">
            <w:pPr>
              <w:rPr>
                <w:rFonts w:ascii="Arial" w:hAnsi="Arial"/>
                <w:bCs/>
              </w:rPr>
            </w:pPr>
            <w:hyperlink r:id="rId14" w:history="1">
              <w:r w:rsidRPr="00D9558C">
                <w:rPr>
                  <w:rStyle w:val="Hyperlink"/>
                  <w:rFonts w:ascii="Arial" w:hAnsi="Arial"/>
                  <w:bCs/>
                </w:rPr>
                <w:t>www.dfmps.co.uk</w:t>
              </w:r>
            </w:hyperlink>
          </w:p>
        </w:tc>
        <w:tc>
          <w:tcPr>
            <w:tcW w:w="1161" w:type="dxa"/>
          </w:tcPr>
          <w:p w14:paraId="002A0C9E" w14:textId="59CB38D1" w:rsidR="00A33D6E" w:rsidRPr="00D9558C" w:rsidRDefault="000F3C4E" w:rsidP="0053563D">
            <w:pPr>
              <w:rPr>
                <w:rFonts w:ascii="Arial" w:hAnsi="Arial"/>
                <w:bCs/>
              </w:rPr>
            </w:pPr>
            <w:r w:rsidRPr="00D9558C">
              <w:rPr>
                <w:rFonts w:ascii="Arial" w:hAnsi="Arial"/>
                <w:bCs/>
              </w:rPr>
              <w:t>Other</w:t>
            </w:r>
          </w:p>
        </w:tc>
        <w:tc>
          <w:tcPr>
            <w:tcW w:w="1194" w:type="dxa"/>
          </w:tcPr>
          <w:p w14:paraId="6832CCD5" w14:textId="531EBF59" w:rsidR="00A33D6E" w:rsidRPr="00D9558C" w:rsidRDefault="007B24E0" w:rsidP="0053563D">
            <w:pPr>
              <w:rPr>
                <w:rFonts w:ascii="Arial" w:hAnsi="Arial"/>
                <w:bCs/>
              </w:rPr>
            </w:pPr>
            <w:r w:rsidRPr="00D9558C">
              <w:rPr>
                <w:rFonts w:ascii="Arial" w:hAnsi="Arial"/>
                <w:bCs/>
              </w:rPr>
              <w:t>Session</w:t>
            </w:r>
          </w:p>
        </w:tc>
        <w:tc>
          <w:tcPr>
            <w:tcW w:w="4059" w:type="dxa"/>
          </w:tcPr>
          <w:p w14:paraId="7FE8F380" w14:textId="77777777" w:rsidR="00A33D6E" w:rsidRPr="00D9558C" w:rsidRDefault="00A33D6E" w:rsidP="0053563D">
            <w:pPr>
              <w:rPr>
                <w:rFonts w:ascii="Arial" w:hAnsi="Arial"/>
                <w:bCs/>
              </w:rPr>
            </w:pPr>
          </w:p>
        </w:tc>
      </w:tr>
      <w:tr w:rsidR="00A96CE7" w:rsidRPr="00D9558C" w14:paraId="249A26A7" w14:textId="77777777" w:rsidTr="00A96CE7">
        <w:tc>
          <w:tcPr>
            <w:tcW w:w="1129" w:type="dxa"/>
          </w:tcPr>
          <w:p w14:paraId="36E4F102" w14:textId="3D415A92" w:rsidR="00A96CE7" w:rsidRPr="00D9558C" w:rsidRDefault="00B95D38" w:rsidP="0053563D">
            <w:pPr>
              <w:rPr>
                <w:rFonts w:ascii="Arial" w:hAnsi="Arial"/>
                <w:bCs/>
              </w:rPr>
            </w:pPr>
            <w:proofErr w:type="spellStart"/>
            <w:r w:rsidRPr="00D9558C">
              <w:rPr>
                <w:rFonts w:ascii="Arial" w:hAnsi="Arial"/>
                <w:bCs/>
              </w:rPr>
              <w:t>hs</w:t>
            </w:r>
            <w:proofErr w:type="spellEnd"/>
          </w:p>
        </w:tc>
        <w:tc>
          <w:tcPr>
            <w:tcW w:w="1784" w:type="dxa"/>
          </w:tcPr>
          <w:p w14:paraId="07FEB2AC" w14:textId="44DF6FD7" w:rsidR="00A96CE7" w:rsidRPr="00D9558C" w:rsidRDefault="000D5B52" w:rsidP="0053563D">
            <w:pPr>
              <w:rPr>
                <w:rFonts w:ascii="Arial" w:hAnsi="Arial"/>
                <w:bCs/>
              </w:rPr>
            </w:pPr>
            <w:hyperlink r:id="rId15" w:history="1">
              <w:r w:rsidRPr="00D9558C">
                <w:rPr>
                  <w:rStyle w:val="Hyperlink"/>
                  <w:rFonts w:ascii="Arial" w:hAnsi="Arial"/>
                  <w:bCs/>
                </w:rPr>
                <w:t>www.dfmps.co.uk</w:t>
              </w:r>
            </w:hyperlink>
          </w:p>
        </w:tc>
        <w:tc>
          <w:tcPr>
            <w:tcW w:w="1161" w:type="dxa"/>
          </w:tcPr>
          <w:p w14:paraId="511914E6" w14:textId="72DD5536" w:rsidR="00A96CE7" w:rsidRPr="00D9558C" w:rsidRDefault="000F3C4E" w:rsidP="0053563D">
            <w:pPr>
              <w:rPr>
                <w:rFonts w:ascii="Arial" w:hAnsi="Arial"/>
                <w:bCs/>
              </w:rPr>
            </w:pPr>
            <w:r w:rsidRPr="00D9558C">
              <w:rPr>
                <w:rFonts w:ascii="Arial" w:hAnsi="Arial"/>
                <w:bCs/>
              </w:rPr>
              <w:t>Necessary</w:t>
            </w:r>
          </w:p>
        </w:tc>
        <w:tc>
          <w:tcPr>
            <w:tcW w:w="1194" w:type="dxa"/>
          </w:tcPr>
          <w:p w14:paraId="4A43A009" w14:textId="5D9F9139" w:rsidR="00A96CE7" w:rsidRPr="00D9558C" w:rsidRDefault="007B24E0" w:rsidP="0053563D">
            <w:pPr>
              <w:rPr>
                <w:rFonts w:ascii="Arial" w:hAnsi="Arial"/>
                <w:bCs/>
              </w:rPr>
            </w:pPr>
            <w:r w:rsidRPr="00D9558C">
              <w:rPr>
                <w:rFonts w:ascii="Arial" w:hAnsi="Arial"/>
                <w:bCs/>
              </w:rPr>
              <w:t>Session</w:t>
            </w:r>
          </w:p>
        </w:tc>
        <w:tc>
          <w:tcPr>
            <w:tcW w:w="4059" w:type="dxa"/>
          </w:tcPr>
          <w:p w14:paraId="1F5F4300" w14:textId="2EB2F6BA" w:rsidR="00A96CE7" w:rsidRPr="00D9558C" w:rsidRDefault="00CB0850" w:rsidP="0053563D">
            <w:pPr>
              <w:rPr>
                <w:rFonts w:ascii="Arial" w:hAnsi="Arial"/>
                <w:bCs/>
              </w:rPr>
            </w:pPr>
            <w:r w:rsidRPr="00D9558C">
              <w:rPr>
                <w:rFonts w:ascii="Arial" w:hAnsi="Arial"/>
                <w:bCs/>
              </w:rPr>
              <w:br/>
              <w:t>Wix platform sets this cookie for security purposes.</w:t>
            </w:r>
          </w:p>
        </w:tc>
      </w:tr>
      <w:tr w:rsidR="00A96CE7" w:rsidRPr="00D9558C" w14:paraId="621F3446" w14:textId="77777777" w:rsidTr="00A96CE7">
        <w:tc>
          <w:tcPr>
            <w:tcW w:w="1129" w:type="dxa"/>
          </w:tcPr>
          <w:p w14:paraId="573D683C" w14:textId="1B613254" w:rsidR="00A96CE7" w:rsidRPr="00D9558C" w:rsidRDefault="00F863E8" w:rsidP="0053563D">
            <w:pPr>
              <w:rPr>
                <w:rFonts w:ascii="Arial" w:hAnsi="Arial"/>
                <w:bCs/>
              </w:rPr>
            </w:pPr>
            <w:proofErr w:type="spellStart"/>
            <w:r w:rsidRPr="00D9558C">
              <w:rPr>
                <w:rFonts w:ascii="Arial" w:hAnsi="Arial"/>
                <w:bCs/>
              </w:rPr>
              <w:t>svSession</w:t>
            </w:r>
            <w:proofErr w:type="spellEnd"/>
          </w:p>
        </w:tc>
        <w:tc>
          <w:tcPr>
            <w:tcW w:w="1784" w:type="dxa"/>
          </w:tcPr>
          <w:p w14:paraId="69D4AA80" w14:textId="36176E84" w:rsidR="00A96CE7" w:rsidRPr="00D9558C" w:rsidRDefault="000D5B52" w:rsidP="0053563D">
            <w:pPr>
              <w:rPr>
                <w:rFonts w:ascii="Arial" w:hAnsi="Arial"/>
                <w:bCs/>
              </w:rPr>
            </w:pPr>
            <w:hyperlink r:id="rId16" w:history="1">
              <w:r w:rsidRPr="00D9558C">
                <w:rPr>
                  <w:rStyle w:val="Hyperlink"/>
                  <w:rFonts w:ascii="Arial" w:hAnsi="Arial"/>
                  <w:bCs/>
                </w:rPr>
                <w:t>www.dfmps.co.uk</w:t>
              </w:r>
            </w:hyperlink>
          </w:p>
        </w:tc>
        <w:tc>
          <w:tcPr>
            <w:tcW w:w="1161" w:type="dxa"/>
          </w:tcPr>
          <w:p w14:paraId="138F3BA5" w14:textId="77777777" w:rsidR="00A96CE7" w:rsidRPr="00D9558C" w:rsidRDefault="00A96CE7" w:rsidP="0053563D">
            <w:pPr>
              <w:rPr>
                <w:rFonts w:ascii="Arial" w:hAnsi="Arial"/>
                <w:bCs/>
              </w:rPr>
            </w:pPr>
          </w:p>
          <w:p w14:paraId="1E9DCF23" w14:textId="78EFED46" w:rsidR="000F3C4E" w:rsidRPr="00D9558C" w:rsidRDefault="000F3C4E" w:rsidP="000F3C4E">
            <w:pPr>
              <w:rPr>
                <w:rFonts w:ascii="Arial" w:hAnsi="Arial"/>
              </w:rPr>
            </w:pPr>
            <w:r w:rsidRPr="00D9558C">
              <w:rPr>
                <w:rFonts w:ascii="Arial" w:hAnsi="Arial"/>
                <w:bCs/>
              </w:rPr>
              <w:t>Necessary</w:t>
            </w:r>
          </w:p>
        </w:tc>
        <w:tc>
          <w:tcPr>
            <w:tcW w:w="1194" w:type="dxa"/>
          </w:tcPr>
          <w:p w14:paraId="27203501" w14:textId="3CB8372F" w:rsidR="00A96CE7" w:rsidRPr="00D9558C" w:rsidRDefault="00F662B8" w:rsidP="0053563D">
            <w:pPr>
              <w:rPr>
                <w:rFonts w:ascii="Arial" w:hAnsi="Arial"/>
                <w:bCs/>
              </w:rPr>
            </w:pPr>
            <w:r w:rsidRPr="00D9558C">
              <w:rPr>
                <w:rFonts w:ascii="Arial" w:hAnsi="Arial"/>
                <w:bCs/>
              </w:rPr>
              <w:t>1 year 1 month 4 days</w:t>
            </w:r>
          </w:p>
        </w:tc>
        <w:tc>
          <w:tcPr>
            <w:tcW w:w="4059" w:type="dxa"/>
          </w:tcPr>
          <w:p w14:paraId="199E1F30" w14:textId="3EFF18F4" w:rsidR="00A96CE7" w:rsidRPr="00D9558C" w:rsidRDefault="00C524CC" w:rsidP="0053563D">
            <w:pPr>
              <w:rPr>
                <w:rFonts w:ascii="Arial" w:hAnsi="Arial"/>
                <w:bCs/>
              </w:rPr>
            </w:pPr>
            <w:r w:rsidRPr="00D9558C">
              <w:rPr>
                <w:rFonts w:ascii="Arial" w:hAnsi="Arial"/>
                <w:bCs/>
              </w:rPr>
              <w:br/>
              <w:t>Wix platform sets this cookie to identify unique visitors and track a visitor’s session on a site.</w:t>
            </w:r>
          </w:p>
        </w:tc>
      </w:tr>
      <w:tr w:rsidR="00A96CE7" w:rsidRPr="00D9558C" w14:paraId="2B5C4281" w14:textId="77777777" w:rsidTr="00A96CE7">
        <w:tc>
          <w:tcPr>
            <w:tcW w:w="1129" w:type="dxa"/>
          </w:tcPr>
          <w:p w14:paraId="1A3DE7A9" w14:textId="5DC330D3" w:rsidR="00A96CE7" w:rsidRPr="00D9558C" w:rsidRDefault="00F863E8" w:rsidP="0053563D">
            <w:pPr>
              <w:rPr>
                <w:rFonts w:ascii="Arial" w:hAnsi="Arial"/>
                <w:bCs/>
              </w:rPr>
            </w:pPr>
            <w:proofErr w:type="spellStart"/>
            <w:r w:rsidRPr="00D9558C">
              <w:rPr>
                <w:rFonts w:ascii="Arial" w:hAnsi="Arial"/>
                <w:b/>
              </w:rPr>
              <w:t>bSession</w:t>
            </w:r>
            <w:proofErr w:type="spellEnd"/>
          </w:p>
        </w:tc>
        <w:tc>
          <w:tcPr>
            <w:tcW w:w="1784" w:type="dxa"/>
          </w:tcPr>
          <w:p w14:paraId="53ECFDC8" w14:textId="6A480546" w:rsidR="00A96CE7" w:rsidRPr="00D9558C" w:rsidRDefault="000D5B52" w:rsidP="0053563D">
            <w:pPr>
              <w:rPr>
                <w:rFonts w:ascii="Arial" w:hAnsi="Arial"/>
                <w:bCs/>
              </w:rPr>
            </w:pPr>
            <w:hyperlink r:id="rId17" w:history="1">
              <w:r w:rsidRPr="00D9558C">
                <w:rPr>
                  <w:rStyle w:val="Hyperlink"/>
                  <w:rFonts w:ascii="Arial" w:hAnsi="Arial"/>
                  <w:bCs/>
                </w:rPr>
                <w:t>www.dfmps.co.uk</w:t>
              </w:r>
            </w:hyperlink>
          </w:p>
        </w:tc>
        <w:tc>
          <w:tcPr>
            <w:tcW w:w="1161" w:type="dxa"/>
          </w:tcPr>
          <w:p w14:paraId="45D0D51F" w14:textId="276E8972" w:rsidR="00A96CE7" w:rsidRPr="00D9558C" w:rsidRDefault="000F3C4E" w:rsidP="0053563D">
            <w:pPr>
              <w:rPr>
                <w:rFonts w:ascii="Arial" w:hAnsi="Arial"/>
                <w:bCs/>
              </w:rPr>
            </w:pPr>
            <w:r w:rsidRPr="00D9558C">
              <w:rPr>
                <w:rFonts w:ascii="Arial" w:hAnsi="Arial"/>
                <w:bCs/>
              </w:rPr>
              <w:t>Necessary</w:t>
            </w:r>
          </w:p>
        </w:tc>
        <w:tc>
          <w:tcPr>
            <w:tcW w:w="1194" w:type="dxa"/>
          </w:tcPr>
          <w:p w14:paraId="778CDC93" w14:textId="7B0BDB8F" w:rsidR="00A96CE7" w:rsidRPr="00D9558C" w:rsidRDefault="00F662B8" w:rsidP="0053563D">
            <w:pPr>
              <w:rPr>
                <w:rFonts w:ascii="Arial" w:hAnsi="Arial"/>
                <w:bCs/>
                <w:vanish/>
              </w:rPr>
            </w:pPr>
            <w:r w:rsidRPr="00D9558C">
              <w:rPr>
                <w:rFonts w:ascii="Arial" w:hAnsi="Arial"/>
                <w:bCs/>
              </w:rPr>
              <w:t>1 Hour</w:t>
            </w:r>
            <w:r w:rsidRPr="00D9558C">
              <w:rPr>
                <w:rFonts w:ascii="Arial" w:hAnsi="Arial"/>
                <w:bCs/>
                <w:vanish/>
              </w:rPr>
              <w:t>hour</w:t>
            </w:r>
          </w:p>
        </w:tc>
        <w:tc>
          <w:tcPr>
            <w:tcW w:w="4059" w:type="dxa"/>
          </w:tcPr>
          <w:p w14:paraId="71F6FD31" w14:textId="284F93B5" w:rsidR="00A96CE7" w:rsidRPr="00D9558C" w:rsidRDefault="00C524CC" w:rsidP="0053563D">
            <w:pPr>
              <w:rPr>
                <w:rFonts w:ascii="Arial" w:hAnsi="Arial"/>
                <w:bCs/>
              </w:rPr>
            </w:pPr>
            <w:r w:rsidRPr="00D9558C">
              <w:rPr>
                <w:rFonts w:ascii="Arial" w:hAnsi="Arial"/>
                <w:bCs/>
              </w:rPr>
              <w:br/>
              <w:t>Wix set this cookie in context with load balancing to improve user experience.</w:t>
            </w:r>
          </w:p>
        </w:tc>
      </w:tr>
      <w:tr w:rsidR="00A96CE7" w:rsidRPr="00D9558C" w14:paraId="59CACEB7" w14:textId="77777777" w:rsidTr="00A96CE7">
        <w:tc>
          <w:tcPr>
            <w:tcW w:w="1129" w:type="dxa"/>
          </w:tcPr>
          <w:p w14:paraId="54307757" w14:textId="52924EA7" w:rsidR="00A96CE7" w:rsidRPr="00D9558C" w:rsidRDefault="002B4BDE" w:rsidP="0053563D">
            <w:pPr>
              <w:rPr>
                <w:rFonts w:ascii="Arial" w:hAnsi="Arial"/>
                <w:bCs/>
              </w:rPr>
            </w:pPr>
            <w:proofErr w:type="spellStart"/>
            <w:proofErr w:type="gramStart"/>
            <w:r w:rsidRPr="00D9558C">
              <w:rPr>
                <w:rFonts w:ascii="Arial" w:hAnsi="Arial"/>
                <w:bCs/>
              </w:rPr>
              <w:t>fedops.logger</w:t>
            </w:r>
            <w:proofErr w:type="gramEnd"/>
            <w:r w:rsidRPr="00D9558C">
              <w:rPr>
                <w:rFonts w:ascii="Arial" w:hAnsi="Arial"/>
                <w:bCs/>
              </w:rPr>
              <w:t>.sessionId</w:t>
            </w:r>
            <w:proofErr w:type="spellEnd"/>
          </w:p>
        </w:tc>
        <w:tc>
          <w:tcPr>
            <w:tcW w:w="1784" w:type="dxa"/>
          </w:tcPr>
          <w:p w14:paraId="625F141A" w14:textId="4E625322" w:rsidR="00A96CE7" w:rsidRPr="00D9558C" w:rsidRDefault="000D5B52" w:rsidP="0053563D">
            <w:pPr>
              <w:rPr>
                <w:rFonts w:ascii="Arial" w:hAnsi="Arial"/>
                <w:bCs/>
              </w:rPr>
            </w:pPr>
            <w:r w:rsidRPr="00D9558C">
              <w:rPr>
                <w:rFonts w:ascii="Arial" w:hAnsi="Arial"/>
                <w:bCs/>
              </w:rPr>
              <w:t>www.dfmps.co.uk</w:t>
            </w:r>
            <w:r w:rsidRPr="00D9558C">
              <w:rPr>
                <w:rFonts w:ascii="Arial" w:hAnsi="Arial"/>
                <w:bCs/>
              </w:rPr>
              <w:t xml:space="preserve"> </w:t>
            </w:r>
          </w:p>
        </w:tc>
        <w:tc>
          <w:tcPr>
            <w:tcW w:w="1161" w:type="dxa"/>
          </w:tcPr>
          <w:p w14:paraId="74931EEE" w14:textId="1133E0D1" w:rsidR="00A96CE7" w:rsidRPr="00D9558C" w:rsidRDefault="000F3C4E" w:rsidP="0053563D">
            <w:pPr>
              <w:rPr>
                <w:rFonts w:ascii="Arial" w:hAnsi="Arial"/>
                <w:bCs/>
              </w:rPr>
            </w:pPr>
            <w:r w:rsidRPr="00D9558C">
              <w:rPr>
                <w:rFonts w:ascii="Arial" w:hAnsi="Arial"/>
                <w:bCs/>
              </w:rPr>
              <w:t>Other</w:t>
            </w:r>
          </w:p>
        </w:tc>
        <w:tc>
          <w:tcPr>
            <w:tcW w:w="1194" w:type="dxa"/>
          </w:tcPr>
          <w:p w14:paraId="4B168978" w14:textId="2025DEE0" w:rsidR="00A96CE7" w:rsidRPr="00D9558C" w:rsidRDefault="000B242F" w:rsidP="0053563D">
            <w:pPr>
              <w:rPr>
                <w:rFonts w:ascii="Arial" w:hAnsi="Arial"/>
                <w:bCs/>
              </w:rPr>
            </w:pPr>
            <w:r w:rsidRPr="00D9558C">
              <w:rPr>
                <w:rFonts w:ascii="Arial" w:hAnsi="Arial"/>
                <w:bCs/>
              </w:rPr>
              <w:t>Never</w:t>
            </w:r>
          </w:p>
        </w:tc>
        <w:tc>
          <w:tcPr>
            <w:tcW w:w="4059" w:type="dxa"/>
          </w:tcPr>
          <w:p w14:paraId="3AA4A7EC" w14:textId="77777777" w:rsidR="00A96CE7" w:rsidRPr="00D9558C" w:rsidRDefault="00A96CE7" w:rsidP="0053563D">
            <w:pPr>
              <w:rPr>
                <w:rFonts w:ascii="Arial" w:hAnsi="Arial"/>
                <w:bCs/>
              </w:rPr>
            </w:pPr>
          </w:p>
        </w:tc>
      </w:tr>
      <w:tr w:rsidR="00A96CE7" w:rsidRPr="00D9558C" w14:paraId="31DF922D" w14:textId="77777777" w:rsidTr="00A96CE7">
        <w:tc>
          <w:tcPr>
            <w:tcW w:w="1129" w:type="dxa"/>
          </w:tcPr>
          <w:p w14:paraId="3A9EAFAC" w14:textId="56C284B0" w:rsidR="00A96CE7" w:rsidRPr="00D9558C" w:rsidRDefault="002B4BDE" w:rsidP="0053563D">
            <w:pPr>
              <w:rPr>
                <w:rFonts w:ascii="Arial" w:hAnsi="Arial"/>
                <w:bCs/>
              </w:rPr>
            </w:pPr>
            <w:proofErr w:type="spellStart"/>
            <w:r w:rsidRPr="00D9558C">
              <w:rPr>
                <w:rFonts w:ascii="Arial" w:hAnsi="Arial"/>
                <w:bCs/>
              </w:rPr>
              <w:t>mpaSessionId</w:t>
            </w:r>
            <w:proofErr w:type="spellEnd"/>
          </w:p>
        </w:tc>
        <w:tc>
          <w:tcPr>
            <w:tcW w:w="1784" w:type="dxa"/>
          </w:tcPr>
          <w:p w14:paraId="74C61FD7" w14:textId="2D1C15D2" w:rsidR="00A96CE7" w:rsidRPr="00D9558C" w:rsidRDefault="000D5B52" w:rsidP="0053563D">
            <w:pPr>
              <w:rPr>
                <w:rFonts w:ascii="Arial" w:hAnsi="Arial"/>
                <w:bCs/>
              </w:rPr>
            </w:pPr>
            <w:r w:rsidRPr="00D9558C">
              <w:rPr>
                <w:rFonts w:ascii="Arial" w:hAnsi="Arial"/>
                <w:bCs/>
              </w:rPr>
              <w:t>www.dfmps.co.uk</w:t>
            </w:r>
          </w:p>
        </w:tc>
        <w:tc>
          <w:tcPr>
            <w:tcW w:w="1161" w:type="dxa"/>
          </w:tcPr>
          <w:p w14:paraId="6FC06A72" w14:textId="0E4463E8" w:rsidR="00A96CE7" w:rsidRPr="00D9558C" w:rsidRDefault="000F3C4E" w:rsidP="0053563D">
            <w:pPr>
              <w:rPr>
                <w:rFonts w:ascii="Arial" w:hAnsi="Arial"/>
                <w:bCs/>
              </w:rPr>
            </w:pPr>
            <w:r w:rsidRPr="00D9558C">
              <w:rPr>
                <w:rFonts w:ascii="Arial" w:hAnsi="Arial"/>
                <w:bCs/>
              </w:rPr>
              <w:t>Other</w:t>
            </w:r>
          </w:p>
        </w:tc>
        <w:tc>
          <w:tcPr>
            <w:tcW w:w="1194" w:type="dxa"/>
          </w:tcPr>
          <w:p w14:paraId="43C0949F" w14:textId="0A9CB12E" w:rsidR="00A96CE7" w:rsidRPr="00D9558C" w:rsidRDefault="000B242F" w:rsidP="0053563D">
            <w:pPr>
              <w:rPr>
                <w:rFonts w:ascii="Arial" w:hAnsi="Arial"/>
                <w:bCs/>
              </w:rPr>
            </w:pPr>
            <w:r w:rsidRPr="00D9558C">
              <w:rPr>
                <w:rFonts w:ascii="Arial" w:hAnsi="Arial"/>
                <w:bCs/>
              </w:rPr>
              <w:t>Session</w:t>
            </w:r>
          </w:p>
        </w:tc>
        <w:tc>
          <w:tcPr>
            <w:tcW w:w="4059" w:type="dxa"/>
          </w:tcPr>
          <w:p w14:paraId="4E125F51" w14:textId="77777777" w:rsidR="00A96CE7" w:rsidRPr="00D9558C" w:rsidRDefault="00A96CE7" w:rsidP="0053563D">
            <w:pPr>
              <w:rPr>
                <w:rFonts w:ascii="Arial" w:hAnsi="Arial"/>
                <w:bCs/>
              </w:rPr>
            </w:pPr>
          </w:p>
        </w:tc>
      </w:tr>
      <w:tr w:rsidR="00A96CE7" w:rsidRPr="00D9558C" w14:paraId="294806BE" w14:textId="77777777" w:rsidTr="00A96CE7">
        <w:tc>
          <w:tcPr>
            <w:tcW w:w="1129" w:type="dxa"/>
          </w:tcPr>
          <w:p w14:paraId="4CD79DD7" w14:textId="4DA73A0A" w:rsidR="00A96CE7" w:rsidRPr="00D9558C" w:rsidRDefault="002B4BDE" w:rsidP="0053563D">
            <w:pPr>
              <w:rPr>
                <w:rFonts w:ascii="Arial" w:hAnsi="Arial"/>
                <w:bCs/>
              </w:rPr>
            </w:pPr>
            <w:r w:rsidRPr="00D9558C">
              <w:rPr>
                <w:rFonts w:ascii="Arial" w:hAnsi="Arial"/>
                <w:bCs/>
              </w:rPr>
              <w:t>client-session-bind</w:t>
            </w:r>
          </w:p>
        </w:tc>
        <w:tc>
          <w:tcPr>
            <w:tcW w:w="1784" w:type="dxa"/>
          </w:tcPr>
          <w:p w14:paraId="06CF2F8E" w14:textId="297DE44B" w:rsidR="00A96CE7" w:rsidRPr="00D9558C" w:rsidRDefault="000D5B52" w:rsidP="0053563D">
            <w:pPr>
              <w:rPr>
                <w:rFonts w:ascii="Arial" w:hAnsi="Arial"/>
                <w:bCs/>
              </w:rPr>
            </w:pPr>
            <w:r w:rsidRPr="00D9558C">
              <w:rPr>
                <w:rFonts w:ascii="Arial" w:hAnsi="Arial"/>
                <w:bCs/>
              </w:rPr>
              <w:t>www.dfmps.co.uk</w:t>
            </w:r>
          </w:p>
        </w:tc>
        <w:tc>
          <w:tcPr>
            <w:tcW w:w="1161" w:type="dxa"/>
          </w:tcPr>
          <w:p w14:paraId="55600405" w14:textId="70B974AC" w:rsidR="00A96CE7" w:rsidRPr="00D9558C" w:rsidRDefault="000F3C4E" w:rsidP="0053563D">
            <w:pPr>
              <w:rPr>
                <w:rFonts w:ascii="Arial" w:hAnsi="Arial"/>
                <w:bCs/>
              </w:rPr>
            </w:pPr>
            <w:r w:rsidRPr="00D9558C">
              <w:rPr>
                <w:rFonts w:ascii="Arial" w:hAnsi="Arial"/>
                <w:bCs/>
              </w:rPr>
              <w:t>Other</w:t>
            </w:r>
          </w:p>
        </w:tc>
        <w:tc>
          <w:tcPr>
            <w:tcW w:w="1194" w:type="dxa"/>
          </w:tcPr>
          <w:p w14:paraId="5F871ED0" w14:textId="061A8FD5" w:rsidR="00A96CE7" w:rsidRPr="00D9558C" w:rsidRDefault="000B242F" w:rsidP="0053563D">
            <w:pPr>
              <w:rPr>
                <w:rFonts w:ascii="Arial" w:hAnsi="Arial"/>
                <w:bCs/>
              </w:rPr>
            </w:pPr>
            <w:r w:rsidRPr="00D9558C">
              <w:rPr>
                <w:rFonts w:ascii="Arial" w:hAnsi="Arial"/>
                <w:bCs/>
              </w:rPr>
              <w:t>Session</w:t>
            </w:r>
          </w:p>
        </w:tc>
        <w:tc>
          <w:tcPr>
            <w:tcW w:w="4059" w:type="dxa"/>
          </w:tcPr>
          <w:p w14:paraId="5DB5FA16" w14:textId="77777777" w:rsidR="00A96CE7" w:rsidRPr="00D9558C" w:rsidRDefault="00A96CE7" w:rsidP="0053563D">
            <w:pPr>
              <w:rPr>
                <w:rFonts w:ascii="Arial" w:hAnsi="Arial"/>
                <w:bCs/>
              </w:rPr>
            </w:pPr>
          </w:p>
        </w:tc>
      </w:tr>
    </w:tbl>
    <w:p w14:paraId="3F95B48E" w14:textId="77777777" w:rsidR="00A33D6E" w:rsidRPr="00D9558C" w:rsidRDefault="00A33D6E" w:rsidP="0053563D">
      <w:pPr>
        <w:rPr>
          <w:rFonts w:ascii="Arial" w:hAnsi="Arial"/>
          <w:bCs/>
        </w:rPr>
      </w:pPr>
    </w:p>
    <w:p w14:paraId="273C5DE0" w14:textId="51EA1079" w:rsidR="0053563D" w:rsidRPr="00D9558C" w:rsidRDefault="0053563D" w:rsidP="0053563D">
      <w:pPr>
        <w:rPr>
          <w:rFonts w:ascii="Arial" w:hAnsi="Arial"/>
          <w:b/>
        </w:rPr>
      </w:pPr>
      <w:r w:rsidRPr="00D9558C">
        <w:rPr>
          <w:rFonts w:ascii="Arial" w:hAnsi="Arial"/>
          <w:b/>
        </w:rPr>
        <w:t>How to manage cookies</w:t>
      </w:r>
    </w:p>
    <w:p w14:paraId="3D88885D" w14:textId="77777777" w:rsidR="0053563D" w:rsidRPr="00D9558C" w:rsidRDefault="0053563D" w:rsidP="0053563D">
      <w:pPr>
        <w:rPr>
          <w:rFonts w:ascii="Arial" w:hAnsi="Arial"/>
          <w:bCs/>
        </w:rPr>
      </w:pPr>
      <w:r w:rsidRPr="00D9558C">
        <w:rPr>
          <w:rFonts w:ascii="Arial" w:hAnsi="Arial"/>
          <w:bCs/>
        </w:rPr>
        <w:t>You can set your browser not to accept cookies, and the above website tells you how to remove cookies from your browser. However, in a few cases, some of our website features may not function as a result.</w:t>
      </w:r>
    </w:p>
    <w:p w14:paraId="39E43CA4" w14:textId="77777777" w:rsidR="0053563D" w:rsidRPr="00394AC3" w:rsidRDefault="0053563D" w:rsidP="0053563D">
      <w:pPr>
        <w:rPr>
          <w:rFonts w:ascii="Arial" w:hAnsi="Arial"/>
          <w:bCs/>
          <w:highlight w:val="yellow"/>
        </w:rPr>
      </w:pPr>
    </w:p>
    <w:p w14:paraId="03F725CA" w14:textId="77777777" w:rsidR="0053563D" w:rsidRPr="00013197" w:rsidRDefault="0053563D" w:rsidP="0053563D">
      <w:pPr>
        <w:rPr>
          <w:rFonts w:ascii="Arial" w:hAnsi="Arial"/>
          <w:b/>
          <w:color w:val="FF0000"/>
        </w:rPr>
      </w:pPr>
      <w:r w:rsidRPr="00013197">
        <w:rPr>
          <w:rFonts w:ascii="Arial" w:hAnsi="Arial"/>
          <w:b/>
          <w:color w:val="FF0000"/>
        </w:rPr>
        <w:t>Privacy policies of other websites</w:t>
      </w:r>
    </w:p>
    <w:p w14:paraId="3B71716D" w14:textId="01C94374" w:rsidR="0053563D" w:rsidRPr="00394AC3" w:rsidRDefault="00C44230" w:rsidP="0053563D">
      <w:pPr>
        <w:rPr>
          <w:rFonts w:ascii="Arial" w:hAnsi="Arial"/>
          <w:bCs/>
          <w:color w:val="FF0000"/>
        </w:rPr>
      </w:pPr>
      <w:r w:rsidRPr="00086FA9">
        <w:rPr>
          <w:rFonts w:ascii="Arial" w:hAnsi="Arial"/>
          <w:bCs/>
          <w:color w:val="EE0000"/>
        </w:rPr>
        <w:t>DF Mortgage &amp; Protection Specialist</w:t>
      </w:r>
      <w:r w:rsidR="0053563D" w:rsidRPr="00086FA9">
        <w:rPr>
          <w:rFonts w:ascii="Arial" w:hAnsi="Arial"/>
          <w:bCs/>
          <w:color w:val="EE0000"/>
        </w:rPr>
        <w:t xml:space="preserve">’s </w:t>
      </w:r>
      <w:r w:rsidR="0053563D" w:rsidRPr="00013197">
        <w:rPr>
          <w:rFonts w:ascii="Arial" w:hAnsi="Arial"/>
          <w:bCs/>
          <w:color w:val="FF0000"/>
        </w:rPr>
        <w:t xml:space="preserve">website contains links to other websites. </w:t>
      </w:r>
      <w:r w:rsidR="006B0FB1" w:rsidRPr="00013197">
        <w:rPr>
          <w:rFonts w:ascii="Arial" w:hAnsi="Arial"/>
          <w:bCs/>
          <w:color w:val="FF0000"/>
        </w:rPr>
        <w:t xml:space="preserve">If you click on a link </w:t>
      </w:r>
      <w:r w:rsidR="00383F5C" w:rsidRPr="00013197">
        <w:rPr>
          <w:rFonts w:ascii="Arial" w:hAnsi="Arial"/>
          <w:bCs/>
          <w:color w:val="FF0000"/>
        </w:rPr>
        <w:t>to another website, o</w:t>
      </w:r>
      <w:r w:rsidR="0053563D" w:rsidRPr="00013197">
        <w:rPr>
          <w:rFonts w:ascii="Arial" w:hAnsi="Arial"/>
          <w:bCs/>
          <w:color w:val="FF0000"/>
        </w:rPr>
        <w:t xml:space="preserve">ur privacy policy </w:t>
      </w:r>
      <w:r w:rsidR="00383F5C" w:rsidRPr="00013197">
        <w:rPr>
          <w:rFonts w:ascii="Arial" w:hAnsi="Arial"/>
          <w:bCs/>
          <w:color w:val="FF0000"/>
        </w:rPr>
        <w:t xml:space="preserve">no longer </w:t>
      </w:r>
      <w:r w:rsidR="0053563D" w:rsidRPr="00013197">
        <w:rPr>
          <w:rFonts w:ascii="Arial" w:hAnsi="Arial"/>
          <w:bCs/>
          <w:color w:val="FF0000"/>
        </w:rPr>
        <w:t>applies</w:t>
      </w:r>
      <w:r w:rsidR="00383F5C" w:rsidRPr="00013197">
        <w:rPr>
          <w:rFonts w:ascii="Arial" w:hAnsi="Arial"/>
          <w:bCs/>
          <w:color w:val="FF0000"/>
        </w:rPr>
        <w:t>, and we recommend you review that sites privacy policy to establish how they will process your data.</w:t>
      </w:r>
    </w:p>
    <w:p w14:paraId="0A194189" w14:textId="77777777" w:rsidR="0053563D" w:rsidRPr="00394AC3" w:rsidRDefault="0053563D" w:rsidP="0053563D">
      <w:pPr>
        <w:rPr>
          <w:rFonts w:ascii="Arial" w:hAnsi="Arial"/>
          <w:bCs/>
        </w:rPr>
      </w:pPr>
    </w:p>
    <w:p w14:paraId="05F3DD92" w14:textId="77777777" w:rsidR="0053563D" w:rsidRPr="00394AC3" w:rsidRDefault="0053563D" w:rsidP="0053563D">
      <w:pPr>
        <w:rPr>
          <w:rFonts w:ascii="Arial" w:hAnsi="Arial"/>
          <w:b/>
        </w:rPr>
      </w:pPr>
      <w:r w:rsidRPr="00394AC3">
        <w:rPr>
          <w:rFonts w:ascii="Arial" w:hAnsi="Arial"/>
          <w:b/>
        </w:rPr>
        <w:t>Changes to our privacy policy</w:t>
      </w:r>
    </w:p>
    <w:p w14:paraId="7787D160" w14:textId="03810A1E" w:rsidR="0053563D" w:rsidRPr="00394AC3" w:rsidRDefault="0053563D" w:rsidP="0053563D">
      <w:pPr>
        <w:rPr>
          <w:rFonts w:ascii="Arial" w:hAnsi="Arial"/>
          <w:bCs/>
        </w:rPr>
      </w:pPr>
      <w:r w:rsidRPr="00394AC3">
        <w:rPr>
          <w:rFonts w:ascii="Arial" w:hAnsi="Arial"/>
          <w:bCs/>
        </w:rPr>
        <w:t xml:space="preserve">Our Company keeps its privacy policy under regular review and places any updates on this web page. This privacy policy was last </w:t>
      </w:r>
      <w:r w:rsidR="000A7A94">
        <w:rPr>
          <w:rFonts w:ascii="Arial" w:hAnsi="Arial"/>
          <w:bCs/>
        </w:rPr>
        <w:t xml:space="preserve">updated </w:t>
      </w:r>
      <w:r w:rsidR="006609B8">
        <w:rPr>
          <w:rFonts w:ascii="Arial" w:hAnsi="Arial"/>
          <w:bCs/>
        </w:rPr>
        <w:t>20/01/2026.</w:t>
      </w:r>
    </w:p>
    <w:p w14:paraId="30783794" w14:textId="77777777" w:rsidR="0053563D" w:rsidRPr="00394AC3" w:rsidRDefault="0053563D" w:rsidP="0053563D">
      <w:pPr>
        <w:rPr>
          <w:rFonts w:ascii="Arial" w:hAnsi="Arial"/>
          <w:bCs/>
        </w:rPr>
      </w:pPr>
    </w:p>
    <w:p w14:paraId="0EF8EB3B" w14:textId="77777777" w:rsidR="0053563D" w:rsidRPr="00394AC3" w:rsidRDefault="0053563D" w:rsidP="0053563D">
      <w:pPr>
        <w:rPr>
          <w:rFonts w:ascii="Arial" w:hAnsi="Arial"/>
          <w:b/>
        </w:rPr>
      </w:pPr>
      <w:r w:rsidRPr="00394AC3">
        <w:rPr>
          <w:rFonts w:ascii="Arial" w:hAnsi="Arial"/>
          <w:b/>
        </w:rPr>
        <w:t>How to contact us</w:t>
      </w:r>
    </w:p>
    <w:p w14:paraId="7E64EE54" w14:textId="170912F4" w:rsidR="0053563D" w:rsidRPr="00394AC3" w:rsidRDefault="0053563D" w:rsidP="0053563D">
      <w:pPr>
        <w:rPr>
          <w:rFonts w:ascii="Arial" w:hAnsi="Arial"/>
          <w:bCs/>
        </w:rPr>
      </w:pPr>
      <w:r w:rsidRPr="00394AC3">
        <w:rPr>
          <w:rFonts w:ascii="Arial" w:hAnsi="Arial"/>
          <w:bCs/>
        </w:rPr>
        <w:t xml:space="preserve">If you have any questions about Our Company’s </w:t>
      </w:r>
      <w:r w:rsidR="00C32B8B" w:rsidRPr="00394AC3">
        <w:rPr>
          <w:rFonts w:ascii="Arial" w:hAnsi="Arial"/>
          <w:bCs/>
        </w:rPr>
        <w:t>P</w:t>
      </w:r>
      <w:r w:rsidRPr="00394AC3">
        <w:rPr>
          <w:rFonts w:ascii="Arial" w:hAnsi="Arial"/>
          <w:bCs/>
        </w:rPr>
        <w:t xml:space="preserve">rivacy </w:t>
      </w:r>
      <w:r w:rsidR="00C32B8B" w:rsidRPr="00394AC3">
        <w:rPr>
          <w:rFonts w:ascii="Arial" w:hAnsi="Arial"/>
          <w:bCs/>
        </w:rPr>
        <w:t>P</w:t>
      </w:r>
      <w:r w:rsidRPr="00394AC3">
        <w:rPr>
          <w:rFonts w:ascii="Arial" w:hAnsi="Arial"/>
          <w:bCs/>
        </w:rPr>
        <w:t xml:space="preserve">olicy, the data we hold </w:t>
      </w:r>
      <w:proofErr w:type="gramStart"/>
      <w:r w:rsidRPr="00394AC3">
        <w:rPr>
          <w:rFonts w:ascii="Arial" w:hAnsi="Arial"/>
          <w:bCs/>
        </w:rPr>
        <w:t>on</w:t>
      </w:r>
      <w:proofErr w:type="gramEnd"/>
      <w:r w:rsidRPr="00394AC3">
        <w:rPr>
          <w:rFonts w:ascii="Arial" w:hAnsi="Arial"/>
          <w:bCs/>
        </w:rPr>
        <w:t xml:space="preserve"> you, or you would like to exercise one of your data </w:t>
      </w:r>
      <w:r w:rsidR="00A84AC4" w:rsidRPr="00394AC3">
        <w:rPr>
          <w:rFonts w:ascii="Arial" w:hAnsi="Arial"/>
          <w:bCs/>
        </w:rPr>
        <w:t>protections</w:t>
      </w:r>
      <w:r w:rsidRPr="00394AC3">
        <w:rPr>
          <w:rFonts w:ascii="Arial" w:hAnsi="Arial"/>
          <w:bCs/>
        </w:rPr>
        <w:t xml:space="preserve"> rights, please do not hesitate to contact us.</w:t>
      </w:r>
    </w:p>
    <w:p w14:paraId="0117F9B1" w14:textId="77777777" w:rsidR="0053563D" w:rsidRPr="00394AC3" w:rsidRDefault="0053563D" w:rsidP="0053563D">
      <w:pPr>
        <w:rPr>
          <w:rFonts w:ascii="Arial" w:hAnsi="Arial"/>
          <w:bCs/>
        </w:rPr>
      </w:pPr>
    </w:p>
    <w:p w14:paraId="0FD2A171" w14:textId="6BB75D3E" w:rsidR="0053563D" w:rsidRPr="00CF49B7" w:rsidRDefault="0053563D" w:rsidP="0053563D">
      <w:pPr>
        <w:rPr>
          <w:rFonts w:ascii="Arial" w:hAnsi="Arial"/>
          <w:bCs/>
        </w:rPr>
      </w:pPr>
      <w:r w:rsidRPr="00CF49B7">
        <w:rPr>
          <w:rFonts w:ascii="Arial" w:hAnsi="Arial"/>
          <w:bCs/>
        </w:rPr>
        <w:t xml:space="preserve">Email us </w:t>
      </w:r>
      <w:r w:rsidR="00A84AC4" w:rsidRPr="00CF49B7">
        <w:rPr>
          <w:rFonts w:ascii="Arial" w:hAnsi="Arial"/>
          <w:bCs/>
        </w:rPr>
        <w:t xml:space="preserve">at: </w:t>
      </w:r>
      <w:r w:rsidR="00CF49B7">
        <w:rPr>
          <w:rFonts w:ascii="Arial" w:hAnsi="Arial"/>
          <w:bCs/>
        </w:rPr>
        <w:t>Debbie@dfmps.co.uk</w:t>
      </w:r>
    </w:p>
    <w:p w14:paraId="69CC1D15" w14:textId="1872C97A" w:rsidR="0053563D" w:rsidRPr="00CF49B7" w:rsidRDefault="0053563D" w:rsidP="0053563D">
      <w:pPr>
        <w:rPr>
          <w:rFonts w:ascii="Arial" w:hAnsi="Arial"/>
          <w:bCs/>
        </w:rPr>
      </w:pPr>
      <w:r w:rsidRPr="00CF49B7">
        <w:rPr>
          <w:rFonts w:ascii="Arial" w:hAnsi="Arial"/>
          <w:bCs/>
        </w:rPr>
        <w:t>Call us:</w:t>
      </w:r>
      <w:r w:rsidR="00CF49B7">
        <w:rPr>
          <w:rFonts w:ascii="Arial" w:hAnsi="Arial"/>
          <w:bCs/>
        </w:rPr>
        <w:t xml:space="preserve"> 07958664720</w:t>
      </w:r>
    </w:p>
    <w:p w14:paraId="3769CEA9" w14:textId="026F06C8" w:rsidR="0053563D" w:rsidRPr="00394AC3" w:rsidRDefault="0053563D" w:rsidP="0053563D">
      <w:pPr>
        <w:rPr>
          <w:rFonts w:ascii="Arial" w:hAnsi="Arial"/>
          <w:bCs/>
        </w:rPr>
      </w:pPr>
      <w:r w:rsidRPr="00CF49B7">
        <w:rPr>
          <w:rFonts w:ascii="Arial" w:hAnsi="Arial"/>
          <w:bCs/>
        </w:rPr>
        <w:t>Or write to us at:</w:t>
      </w:r>
      <w:r w:rsidR="00A84AC4" w:rsidRPr="00CF49B7">
        <w:rPr>
          <w:rFonts w:ascii="Arial" w:hAnsi="Arial"/>
          <w:bCs/>
        </w:rPr>
        <w:t xml:space="preserve"> </w:t>
      </w:r>
      <w:r w:rsidR="00CF49B7">
        <w:rPr>
          <w:rFonts w:ascii="Arial" w:hAnsi="Arial"/>
          <w:bCs/>
        </w:rPr>
        <w:t>DF Mortgage &amp; Protection Specialists, 1 Springfield Villas, Morley, Leeds, LS27 7BE</w:t>
      </w:r>
    </w:p>
    <w:p w14:paraId="712A0913" w14:textId="77777777" w:rsidR="0053563D" w:rsidRPr="00394AC3" w:rsidRDefault="0053563D" w:rsidP="0053563D">
      <w:pPr>
        <w:rPr>
          <w:rFonts w:ascii="Arial" w:hAnsi="Arial"/>
          <w:bCs/>
        </w:rPr>
      </w:pPr>
    </w:p>
    <w:p w14:paraId="74AB1C61" w14:textId="242A0272" w:rsidR="0053563D" w:rsidRPr="00394AC3" w:rsidRDefault="0053563D" w:rsidP="0053563D">
      <w:pPr>
        <w:rPr>
          <w:rFonts w:ascii="Arial" w:hAnsi="Arial"/>
          <w:b/>
        </w:rPr>
      </w:pPr>
      <w:r w:rsidRPr="00394AC3">
        <w:rPr>
          <w:rFonts w:ascii="Arial" w:hAnsi="Arial"/>
          <w:b/>
        </w:rPr>
        <w:t>How to contact the appropriate authority</w:t>
      </w:r>
    </w:p>
    <w:p w14:paraId="7AAC916C" w14:textId="77777777" w:rsidR="00A84AC4" w:rsidRPr="00394AC3" w:rsidRDefault="00A84AC4" w:rsidP="0053563D">
      <w:pPr>
        <w:rPr>
          <w:rFonts w:ascii="Arial" w:hAnsi="Arial"/>
          <w:b/>
        </w:rPr>
      </w:pPr>
    </w:p>
    <w:p w14:paraId="636CA674" w14:textId="3FDC51E5" w:rsidR="0053563D" w:rsidRPr="00394AC3" w:rsidRDefault="0053563D" w:rsidP="0053563D">
      <w:pPr>
        <w:rPr>
          <w:rFonts w:ascii="Arial" w:hAnsi="Arial"/>
          <w:bCs/>
        </w:rPr>
      </w:pPr>
      <w:r w:rsidRPr="00394AC3">
        <w:rPr>
          <w:rFonts w:ascii="Arial" w:hAnsi="Arial"/>
          <w:bCs/>
        </w:rPr>
        <w:t>Should you wish to report a complaint or if you feel that Our Company has not addressed your concern in a satisfactory manner, you may contact the Information Commissioner’s Office</w:t>
      </w:r>
      <w:r w:rsidR="00C32B8B" w:rsidRPr="00394AC3">
        <w:rPr>
          <w:rFonts w:ascii="Arial" w:hAnsi="Arial"/>
          <w:bCs/>
        </w:rPr>
        <w:t xml:space="preserve"> at </w:t>
      </w:r>
      <w:hyperlink r:id="rId18" w:history="1">
        <w:r w:rsidR="001553E3" w:rsidRPr="00394AC3">
          <w:rPr>
            <w:rStyle w:val="Hyperlink"/>
            <w:rFonts w:ascii="Arial" w:hAnsi="Arial"/>
            <w:bCs/>
          </w:rPr>
          <w:t>www.ico.org.uk</w:t>
        </w:r>
      </w:hyperlink>
      <w:r w:rsidR="001553E3" w:rsidRPr="00394AC3">
        <w:rPr>
          <w:rFonts w:ascii="Arial" w:hAnsi="Arial"/>
          <w:bCs/>
        </w:rPr>
        <w:t xml:space="preserve"> </w:t>
      </w:r>
    </w:p>
    <w:p w14:paraId="5A3A9BA9" w14:textId="77777777" w:rsidR="0053563D" w:rsidRPr="00394AC3" w:rsidRDefault="0053563D" w:rsidP="0053563D">
      <w:pPr>
        <w:rPr>
          <w:rFonts w:ascii="Arial" w:hAnsi="Arial"/>
          <w:bCs/>
        </w:rPr>
      </w:pPr>
    </w:p>
    <w:p w14:paraId="100A4D46" w14:textId="77777777" w:rsidR="000066C4" w:rsidRPr="00394AC3" w:rsidRDefault="000066C4" w:rsidP="00C32B8B">
      <w:pPr>
        <w:rPr>
          <w:rFonts w:ascii="Arial" w:hAnsi="Arial"/>
        </w:rPr>
      </w:pPr>
    </w:p>
    <w:p w14:paraId="4F0F210A" w14:textId="08E94F35" w:rsidR="00B45355" w:rsidRPr="00645877" w:rsidRDefault="00B45355" w:rsidP="00C32B8B">
      <w:pPr>
        <w:rPr>
          <w:rFonts w:asciiTheme="minorHAnsi" w:hAnsiTheme="minorHAnsi"/>
        </w:rPr>
      </w:pPr>
    </w:p>
    <w:sectPr w:rsidR="00B45355" w:rsidRPr="00645877" w:rsidSect="004B5F4F">
      <w:headerReference w:type="default" r:id="rId19"/>
      <w:footerReference w:type="default" r:id="rId20"/>
      <w:pgSz w:w="11906" w:h="16838"/>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49AD3" w14:textId="77777777" w:rsidR="005C760D" w:rsidRDefault="005C760D" w:rsidP="003C12DB">
      <w:r>
        <w:separator/>
      </w:r>
    </w:p>
  </w:endnote>
  <w:endnote w:type="continuationSeparator" w:id="0">
    <w:p w14:paraId="5635AEAA" w14:textId="77777777" w:rsidR="005C760D" w:rsidRDefault="005C760D" w:rsidP="003C12DB">
      <w:r>
        <w:continuationSeparator/>
      </w:r>
    </w:p>
  </w:endnote>
  <w:endnote w:type="continuationNotice" w:id="1">
    <w:p w14:paraId="4B9EA885" w14:textId="77777777" w:rsidR="005C760D" w:rsidRDefault="005C7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DCC4" w14:textId="19328B41" w:rsidR="00A84AC4" w:rsidRDefault="002B571A" w:rsidP="008C05B7">
    <w:pPr>
      <w:pStyle w:val="Footer"/>
      <w:rPr>
        <w:rFonts w:ascii="Verdana" w:eastAsia="Verdana" w:hAnsi="Verdana" w:cs="Verdana"/>
        <w:sz w:val="16"/>
        <w:szCs w:val="16"/>
      </w:rPr>
    </w:pPr>
    <w:r>
      <w:rPr>
        <w:rFonts w:ascii="Calibri" w:hAnsi="Calibri" w:cs="Calibri"/>
        <w:sz w:val="20"/>
        <w:szCs w:val="20"/>
      </w:rPr>
      <w:t>Privacy Notice</w:t>
    </w:r>
  </w:p>
  <w:p w14:paraId="0F910C52" w14:textId="77777777" w:rsidR="00A84AC4" w:rsidRPr="00E26131" w:rsidRDefault="00A84AC4" w:rsidP="003C12DB">
    <w:pPr>
      <w:pStyle w:val="Footer"/>
      <w:ind w:right="360"/>
      <w:jc w:val="center"/>
      <w:rPr>
        <w:rFonts w:ascii="Verdana" w:hAnsi="Verdana"/>
        <w:sz w:val="16"/>
        <w:szCs w:val="16"/>
      </w:rPr>
    </w:pPr>
  </w:p>
  <w:p w14:paraId="4A925358" w14:textId="77777777" w:rsidR="00A84AC4" w:rsidRDefault="00A84AC4" w:rsidP="00E15E4D">
    <w:pPr>
      <w:pStyle w:val="Footer"/>
      <w:ind w:firstLine="720"/>
    </w:pPr>
  </w:p>
  <w:p w14:paraId="6A944197" w14:textId="4920079D" w:rsidR="00A84AC4" w:rsidRDefault="00A84AC4" w:rsidP="00330F53">
    <w:pPr>
      <w:pStyle w:val="Footer"/>
      <w:tabs>
        <w:tab w:val="clear" w:pos="4513"/>
        <w:tab w:val="clear" w:pos="9026"/>
        <w:tab w:val="left" w:pos="85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DCA56" w14:textId="77777777" w:rsidR="005C760D" w:rsidRDefault="005C760D" w:rsidP="003C12DB">
      <w:r>
        <w:separator/>
      </w:r>
    </w:p>
  </w:footnote>
  <w:footnote w:type="continuationSeparator" w:id="0">
    <w:p w14:paraId="1F4180A8" w14:textId="77777777" w:rsidR="005C760D" w:rsidRDefault="005C760D" w:rsidP="003C12DB">
      <w:r>
        <w:continuationSeparator/>
      </w:r>
    </w:p>
  </w:footnote>
  <w:footnote w:type="continuationNotice" w:id="1">
    <w:p w14:paraId="7F889071" w14:textId="77777777" w:rsidR="005C760D" w:rsidRDefault="005C76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2303" w14:textId="78E05655" w:rsidR="004B5F4F" w:rsidRDefault="004B5F4F" w:rsidP="004B5F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F61EB6"/>
    <w:multiLevelType w:val="hybridMultilevel"/>
    <w:tmpl w:val="A6D4A1E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80A131A"/>
    <w:multiLevelType w:val="hybridMultilevel"/>
    <w:tmpl w:val="1E7861D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67CFA"/>
    <w:multiLevelType w:val="hybridMultilevel"/>
    <w:tmpl w:val="A1B4E19A"/>
    <w:lvl w:ilvl="0" w:tplc="89BA2F98">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2B76CB8E">
      <w:numFmt w:val="bullet"/>
      <w:lvlText w:val="•"/>
      <w:lvlJc w:val="left"/>
      <w:pPr>
        <w:ind w:left="657" w:hanging="359"/>
      </w:pPr>
      <w:rPr>
        <w:rFonts w:hint="default"/>
        <w:lang w:val="en-US" w:eastAsia="en-US" w:bidi="ar-SA"/>
      </w:rPr>
    </w:lvl>
    <w:lvl w:ilvl="2" w:tplc="8AEAA718">
      <w:numFmt w:val="bullet"/>
      <w:lvlText w:val="•"/>
      <w:lvlJc w:val="left"/>
      <w:pPr>
        <w:ind w:left="835" w:hanging="359"/>
      </w:pPr>
      <w:rPr>
        <w:rFonts w:hint="default"/>
        <w:lang w:val="en-US" w:eastAsia="en-US" w:bidi="ar-SA"/>
      </w:rPr>
    </w:lvl>
    <w:lvl w:ilvl="3" w:tplc="AFB2DDA2">
      <w:numFmt w:val="bullet"/>
      <w:lvlText w:val="•"/>
      <w:lvlJc w:val="left"/>
      <w:pPr>
        <w:ind w:left="1013" w:hanging="359"/>
      </w:pPr>
      <w:rPr>
        <w:rFonts w:hint="default"/>
        <w:lang w:val="en-US" w:eastAsia="en-US" w:bidi="ar-SA"/>
      </w:rPr>
    </w:lvl>
    <w:lvl w:ilvl="4" w:tplc="343C534C">
      <w:numFmt w:val="bullet"/>
      <w:lvlText w:val="•"/>
      <w:lvlJc w:val="left"/>
      <w:pPr>
        <w:ind w:left="1191" w:hanging="359"/>
      </w:pPr>
      <w:rPr>
        <w:rFonts w:hint="default"/>
        <w:lang w:val="en-US" w:eastAsia="en-US" w:bidi="ar-SA"/>
      </w:rPr>
    </w:lvl>
    <w:lvl w:ilvl="5" w:tplc="E73212B2">
      <w:numFmt w:val="bullet"/>
      <w:lvlText w:val="•"/>
      <w:lvlJc w:val="left"/>
      <w:pPr>
        <w:ind w:left="1369" w:hanging="359"/>
      </w:pPr>
      <w:rPr>
        <w:rFonts w:hint="default"/>
        <w:lang w:val="en-US" w:eastAsia="en-US" w:bidi="ar-SA"/>
      </w:rPr>
    </w:lvl>
    <w:lvl w:ilvl="6" w:tplc="B0E823E0">
      <w:numFmt w:val="bullet"/>
      <w:lvlText w:val="•"/>
      <w:lvlJc w:val="left"/>
      <w:pPr>
        <w:ind w:left="1547" w:hanging="359"/>
      </w:pPr>
      <w:rPr>
        <w:rFonts w:hint="default"/>
        <w:lang w:val="en-US" w:eastAsia="en-US" w:bidi="ar-SA"/>
      </w:rPr>
    </w:lvl>
    <w:lvl w:ilvl="7" w:tplc="C6740DF6">
      <w:numFmt w:val="bullet"/>
      <w:lvlText w:val="•"/>
      <w:lvlJc w:val="left"/>
      <w:pPr>
        <w:ind w:left="1725" w:hanging="359"/>
      </w:pPr>
      <w:rPr>
        <w:rFonts w:hint="default"/>
        <w:lang w:val="en-US" w:eastAsia="en-US" w:bidi="ar-SA"/>
      </w:rPr>
    </w:lvl>
    <w:lvl w:ilvl="8" w:tplc="F022C6F0">
      <w:numFmt w:val="bullet"/>
      <w:lvlText w:val="•"/>
      <w:lvlJc w:val="left"/>
      <w:pPr>
        <w:ind w:left="1903" w:hanging="359"/>
      </w:pPr>
      <w:rPr>
        <w:rFonts w:hint="default"/>
        <w:lang w:val="en-US" w:eastAsia="en-US" w:bidi="ar-SA"/>
      </w:rPr>
    </w:lvl>
  </w:abstractNum>
  <w:abstractNum w:abstractNumId="4" w15:restartNumberingAfterBreak="0">
    <w:nsid w:val="0D122AC4"/>
    <w:multiLevelType w:val="hybridMultilevel"/>
    <w:tmpl w:val="BE1026AC"/>
    <w:lvl w:ilvl="0" w:tplc="E4AC221A">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A9C44936">
      <w:numFmt w:val="bullet"/>
      <w:lvlText w:val="•"/>
      <w:lvlJc w:val="left"/>
      <w:pPr>
        <w:ind w:left="657" w:hanging="359"/>
      </w:pPr>
      <w:rPr>
        <w:rFonts w:hint="default"/>
        <w:lang w:val="en-US" w:eastAsia="en-US" w:bidi="ar-SA"/>
      </w:rPr>
    </w:lvl>
    <w:lvl w:ilvl="2" w:tplc="0EF2CFB4">
      <w:numFmt w:val="bullet"/>
      <w:lvlText w:val="•"/>
      <w:lvlJc w:val="left"/>
      <w:pPr>
        <w:ind w:left="835" w:hanging="359"/>
      </w:pPr>
      <w:rPr>
        <w:rFonts w:hint="default"/>
        <w:lang w:val="en-US" w:eastAsia="en-US" w:bidi="ar-SA"/>
      </w:rPr>
    </w:lvl>
    <w:lvl w:ilvl="3" w:tplc="E760DEDC">
      <w:numFmt w:val="bullet"/>
      <w:lvlText w:val="•"/>
      <w:lvlJc w:val="left"/>
      <w:pPr>
        <w:ind w:left="1013" w:hanging="359"/>
      </w:pPr>
      <w:rPr>
        <w:rFonts w:hint="default"/>
        <w:lang w:val="en-US" w:eastAsia="en-US" w:bidi="ar-SA"/>
      </w:rPr>
    </w:lvl>
    <w:lvl w:ilvl="4" w:tplc="297CEE78">
      <w:numFmt w:val="bullet"/>
      <w:lvlText w:val="•"/>
      <w:lvlJc w:val="left"/>
      <w:pPr>
        <w:ind w:left="1191" w:hanging="359"/>
      </w:pPr>
      <w:rPr>
        <w:rFonts w:hint="default"/>
        <w:lang w:val="en-US" w:eastAsia="en-US" w:bidi="ar-SA"/>
      </w:rPr>
    </w:lvl>
    <w:lvl w:ilvl="5" w:tplc="F81E4310">
      <w:numFmt w:val="bullet"/>
      <w:lvlText w:val="•"/>
      <w:lvlJc w:val="left"/>
      <w:pPr>
        <w:ind w:left="1369" w:hanging="359"/>
      </w:pPr>
      <w:rPr>
        <w:rFonts w:hint="default"/>
        <w:lang w:val="en-US" w:eastAsia="en-US" w:bidi="ar-SA"/>
      </w:rPr>
    </w:lvl>
    <w:lvl w:ilvl="6" w:tplc="4DF4FEF2">
      <w:numFmt w:val="bullet"/>
      <w:lvlText w:val="•"/>
      <w:lvlJc w:val="left"/>
      <w:pPr>
        <w:ind w:left="1547" w:hanging="359"/>
      </w:pPr>
      <w:rPr>
        <w:rFonts w:hint="default"/>
        <w:lang w:val="en-US" w:eastAsia="en-US" w:bidi="ar-SA"/>
      </w:rPr>
    </w:lvl>
    <w:lvl w:ilvl="7" w:tplc="19960C3C">
      <w:numFmt w:val="bullet"/>
      <w:lvlText w:val="•"/>
      <w:lvlJc w:val="left"/>
      <w:pPr>
        <w:ind w:left="1725" w:hanging="359"/>
      </w:pPr>
      <w:rPr>
        <w:rFonts w:hint="default"/>
        <w:lang w:val="en-US" w:eastAsia="en-US" w:bidi="ar-SA"/>
      </w:rPr>
    </w:lvl>
    <w:lvl w:ilvl="8" w:tplc="A2227564">
      <w:numFmt w:val="bullet"/>
      <w:lvlText w:val="•"/>
      <w:lvlJc w:val="left"/>
      <w:pPr>
        <w:ind w:left="1903" w:hanging="359"/>
      </w:pPr>
      <w:rPr>
        <w:rFonts w:hint="default"/>
        <w:lang w:val="en-US" w:eastAsia="en-US" w:bidi="ar-SA"/>
      </w:rPr>
    </w:lvl>
  </w:abstractNum>
  <w:abstractNum w:abstractNumId="5" w15:restartNumberingAfterBreak="0">
    <w:nsid w:val="0DDC6DF2"/>
    <w:multiLevelType w:val="hybridMultilevel"/>
    <w:tmpl w:val="75C0E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F41F4E"/>
    <w:multiLevelType w:val="hybridMultilevel"/>
    <w:tmpl w:val="3740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A1C02"/>
    <w:multiLevelType w:val="hybridMultilevel"/>
    <w:tmpl w:val="7E7A93CE"/>
    <w:lvl w:ilvl="0" w:tplc="C1381E50">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3990ABCE">
      <w:numFmt w:val="bullet"/>
      <w:lvlText w:val="•"/>
      <w:lvlJc w:val="left"/>
      <w:pPr>
        <w:ind w:left="657" w:hanging="359"/>
      </w:pPr>
      <w:rPr>
        <w:rFonts w:hint="default"/>
        <w:lang w:val="en-US" w:eastAsia="en-US" w:bidi="ar-SA"/>
      </w:rPr>
    </w:lvl>
    <w:lvl w:ilvl="2" w:tplc="79E0E75E">
      <w:numFmt w:val="bullet"/>
      <w:lvlText w:val="•"/>
      <w:lvlJc w:val="left"/>
      <w:pPr>
        <w:ind w:left="835" w:hanging="359"/>
      </w:pPr>
      <w:rPr>
        <w:rFonts w:hint="default"/>
        <w:lang w:val="en-US" w:eastAsia="en-US" w:bidi="ar-SA"/>
      </w:rPr>
    </w:lvl>
    <w:lvl w:ilvl="3" w:tplc="9A0C4518">
      <w:numFmt w:val="bullet"/>
      <w:lvlText w:val="•"/>
      <w:lvlJc w:val="left"/>
      <w:pPr>
        <w:ind w:left="1013" w:hanging="359"/>
      </w:pPr>
      <w:rPr>
        <w:rFonts w:hint="default"/>
        <w:lang w:val="en-US" w:eastAsia="en-US" w:bidi="ar-SA"/>
      </w:rPr>
    </w:lvl>
    <w:lvl w:ilvl="4" w:tplc="FBA0AB26">
      <w:numFmt w:val="bullet"/>
      <w:lvlText w:val="•"/>
      <w:lvlJc w:val="left"/>
      <w:pPr>
        <w:ind w:left="1191" w:hanging="359"/>
      </w:pPr>
      <w:rPr>
        <w:rFonts w:hint="default"/>
        <w:lang w:val="en-US" w:eastAsia="en-US" w:bidi="ar-SA"/>
      </w:rPr>
    </w:lvl>
    <w:lvl w:ilvl="5" w:tplc="3D928604">
      <w:numFmt w:val="bullet"/>
      <w:lvlText w:val="•"/>
      <w:lvlJc w:val="left"/>
      <w:pPr>
        <w:ind w:left="1369" w:hanging="359"/>
      </w:pPr>
      <w:rPr>
        <w:rFonts w:hint="default"/>
        <w:lang w:val="en-US" w:eastAsia="en-US" w:bidi="ar-SA"/>
      </w:rPr>
    </w:lvl>
    <w:lvl w:ilvl="6" w:tplc="F0C0A628">
      <w:numFmt w:val="bullet"/>
      <w:lvlText w:val="•"/>
      <w:lvlJc w:val="left"/>
      <w:pPr>
        <w:ind w:left="1547" w:hanging="359"/>
      </w:pPr>
      <w:rPr>
        <w:rFonts w:hint="default"/>
        <w:lang w:val="en-US" w:eastAsia="en-US" w:bidi="ar-SA"/>
      </w:rPr>
    </w:lvl>
    <w:lvl w:ilvl="7" w:tplc="D3FE365E">
      <w:numFmt w:val="bullet"/>
      <w:lvlText w:val="•"/>
      <w:lvlJc w:val="left"/>
      <w:pPr>
        <w:ind w:left="1725" w:hanging="359"/>
      </w:pPr>
      <w:rPr>
        <w:rFonts w:hint="default"/>
        <w:lang w:val="en-US" w:eastAsia="en-US" w:bidi="ar-SA"/>
      </w:rPr>
    </w:lvl>
    <w:lvl w:ilvl="8" w:tplc="338E5A30">
      <w:numFmt w:val="bullet"/>
      <w:lvlText w:val="•"/>
      <w:lvlJc w:val="left"/>
      <w:pPr>
        <w:ind w:left="1903" w:hanging="359"/>
      </w:pPr>
      <w:rPr>
        <w:rFonts w:hint="default"/>
        <w:lang w:val="en-US" w:eastAsia="en-US" w:bidi="ar-SA"/>
      </w:rPr>
    </w:lvl>
  </w:abstractNum>
  <w:abstractNum w:abstractNumId="8" w15:restartNumberingAfterBreak="0">
    <w:nsid w:val="19050E4B"/>
    <w:multiLevelType w:val="hybridMultilevel"/>
    <w:tmpl w:val="FE025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680196"/>
    <w:multiLevelType w:val="hybridMultilevel"/>
    <w:tmpl w:val="F23A2D9E"/>
    <w:lvl w:ilvl="0" w:tplc="823EE1DA">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2618E680">
      <w:numFmt w:val="bullet"/>
      <w:lvlText w:val="•"/>
      <w:lvlJc w:val="left"/>
      <w:pPr>
        <w:ind w:left="657" w:hanging="359"/>
      </w:pPr>
      <w:rPr>
        <w:rFonts w:hint="default"/>
        <w:lang w:val="en-US" w:eastAsia="en-US" w:bidi="ar-SA"/>
      </w:rPr>
    </w:lvl>
    <w:lvl w:ilvl="2" w:tplc="623AA6C0">
      <w:numFmt w:val="bullet"/>
      <w:lvlText w:val="•"/>
      <w:lvlJc w:val="left"/>
      <w:pPr>
        <w:ind w:left="835" w:hanging="359"/>
      </w:pPr>
      <w:rPr>
        <w:rFonts w:hint="default"/>
        <w:lang w:val="en-US" w:eastAsia="en-US" w:bidi="ar-SA"/>
      </w:rPr>
    </w:lvl>
    <w:lvl w:ilvl="3" w:tplc="C63C5D86">
      <w:numFmt w:val="bullet"/>
      <w:lvlText w:val="•"/>
      <w:lvlJc w:val="left"/>
      <w:pPr>
        <w:ind w:left="1013" w:hanging="359"/>
      </w:pPr>
      <w:rPr>
        <w:rFonts w:hint="default"/>
        <w:lang w:val="en-US" w:eastAsia="en-US" w:bidi="ar-SA"/>
      </w:rPr>
    </w:lvl>
    <w:lvl w:ilvl="4" w:tplc="796E0940">
      <w:numFmt w:val="bullet"/>
      <w:lvlText w:val="•"/>
      <w:lvlJc w:val="left"/>
      <w:pPr>
        <w:ind w:left="1191" w:hanging="359"/>
      </w:pPr>
      <w:rPr>
        <w:rFonts w:hint="default"/>
        <w:lang w:val="en-US" w:eastAsia="en-US" w:bidi="ar-SA"/>
      </w:rPr>
    </w:lvl>
    <w:lvl w:ilvl="5" w:tplc="53DEBB0E">
      <w:numFmt w:val="bullet"/>
      <w:lvlText w:val="•"/>
      <w:lvlJc w:val="left"/>
      <w:pPr>
        <w:ind w:left="1369" w:hanging="359"/>
      </w:pPr>
      <w:rPr>
        <w:rFonts w:hint="default"/>
        <w:lang w:val="en-US" w:eastAsia="en-US" w:bidi="ar-SA"/>
      </w:rPr>
    </w:lvl>
    <w:lvl w:ilvl="6" w:tplc="88BE4BD0">
      <w:numFmt w:val="bullet"/>
      <w:lvlText w:val="•"/>
      <w:lvlJc w:val="left"/>
      <w:pPr>
        <w:ind w:left="1547" w:hanging="359"/>
      </w:pPr>
      <w:rPr>
        <w:rFonts w:hint="default"/>
        <w:lang w:val="en-US" w:eastAsia="en-US" w:bidi="ar-SA"/>
      </w:rPr>
    </w:lvl>
    <w:lvl w:ilvl="7" w:tplc="F74A7F06">
      <w:numFmt w:val="bullet"/>
      <w:lvlText w:val="•"/>
      <w:lvlJc w:val="left"/>
      <w:pPr>
        <w:ind w:left="1725" w:hanging="359"/>
      </w:pPr>
      <w:rPr>
        <w:rFonts w:hint="default"/>
        <w:lang w:val="en-US" w:eastAsia="en-US" w:bidi="ar-SA"/>
      </w:rPr>
    </w:lvl>
    <w:lvl w:ilvl="8" w:tplc="76D095D4">
      <w:numFmt w:val="bullet"/>
      <w:lvlText w:val="•"/>
      <w:lvlJc w:val="left"/>
      <w:pPr>
        <w:ind w:left="1903" w:hanging="359"/>
      </w:pPr>
      <w:rPr>
        <w:rFonts w:hint="default"/>
        <w:lang w:val="en-US" w:eastAsia="en-US" w:bidi="ar-SA"/>
      </w:rPr>
    </w:lvl>
  </w:abstractNum>
  <w:abstractNum w:abstractNumId="10" w15:restartNumberingAfterBreak="0">
    <w:nsid w:val="2D6B1946"/>
    <w:multiLevelType w:val="hybridMultilevel"/>
    <w:tmpl w:val="7FCAF594"/>
    <w:lvl w:ilvl="0" w:tplc="B6508B74">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7B06024C">
      <w:numFmt w:val="bullet"/>
      <w:lvlText w:val="•"/>
      <w:lvlJc w:val="left"/>
      <w:pPr>
        <w:ind w:left="657" w:hanging="359"/>
      </w:pPr>
      <w:rPr>
        <w:rFonts w:hint="default"/>
        <w:lang w:val="en-US" w:eastAsia="en-US" w:bidi="ar-SA"/>
      </w:rPr>
    </w:lvl>
    <w:lvl w:ilvl="2" w:tplc="80D27298">
      <w:numFmt w:val="bullet"/>
      <w:lvlText w:val="•"/>
      <w:lvlJc w:val="left"/>
      <w:pPr>
        <w:ind w:left="835" w:hanging="359"/>
      </w:pPr>
      <w:rPr>
        <w:rFonts w:hint="default"/>
        <w:lang w:val="en-US" w:eastAsia="en-US" w:bidi="ar-SA"/>
      </w:rPr>
    </w:lvl>
    <w:lvl w:ilvl="3" w:tplc="92043A10">
      <w:numFmt w:val="bullet"/>
      <w:lvlText w:val="•"/>
      <w:lvlJc w:val="left"/>
      <w:pPr>
        <w:ind w:left="1013" w:hanging="359"/>
      </w:pPr>
      <w:rPr>
        <w:rFonts w:hint="default"/>
        <w:lang w:val="en-US" w:eastAsia="en-US" w:bidi="ar-SA"/>
      </w:rPr>
    </w:lvl>
    <w:lvl w:ilvl="4" w:tplc="F1389ACA">
      <w:numFmt w:val="bullet"/>
      <w:lvlText w:val="•"/>
      <w:lvlJc w:val="left"/>
      <w:pPr>
        <w:ind w:left="1191" w:hanging="359"/>
      </w:pPr>
      <w:rPr>
        <w:rFonts w:hint="default"/>
        <w:lang w:val="en-US" w:eastAsia="en-US" w:bidi="ar-SA"/>
      </w:rPr>
    </w:lvl>
    <w:lvl w:ilvl="5" w:tplc="D2A0CFF8">
      <w:numFmt w:val="bullet"/>
      <w:lvlText w:val="•"/>
      <w:lvlJc w:val="left"/>
      <w:pPr>
        <w:ind w:left="1369" w:hanging="359"/>
      </w:pPr>
      <w:rPr>
        <w:rFonts w:hint="default"/>
        <w:lang w:val="en-US" w:eastAsia="en-US" w:bidi="ar-SA"/>
      </w:rPr>
    </w:lvl>
    <w:lvl w:ilvl="6" w:tplc="0254A850">
      <w:numFmt w:val="bullet"/>
      <w:lvlText w:val="•"/>
      <w:lvlJc w:val="left"/>
      <w:pPr>
        <w:ind w:left="1547" w:hanging="359"/>
      </w:pPr>
      <w:rPr>
        <w:rFonts w:hint="default"/>
        <w:lang w:val="en-US" w:eastAsia="en-US" w:bidi="ar-SA"/>
      </w:rPr>
    </w:lvl>
    <w:lvl w:ilvl="7" w:tplc="7A2EAE34">
      <w:numFmt w:val="bullet"/>
      <w:lvlText w:val="•"/>
      <w:lvlJc w:val="left"/>
      <w:pPr>
        <w:ind w:left="1725" w:hanging="359"/>
      </w:pPr>
      <w:rPr>
        <w:rFonts w:hint="default"/>
        <w:lang w:val="en-US" w:eastAsia="en-US" w:bidi="ar-SA"/>
      </w:rPr>
    </w:lvl>
    <w:lvl w:ilvl="8" w:tplc="9B5CB044">
      <w:numFmt w:val="bullet"/>
      <w:lvlText w:val="•"/>
      <w:lvlJc w:val="left"/>
      <w:pPr>
        <w:ind w:left="1903" w:hanging="359"/>
      </w:pPr>
      <w:rPr>
        <w:rFonts w:hint="default"/>
        <w:lang w:val="en-US" w:eastAsia="en-US" w:bidi="ar-SA"/>
      </w:rPr>
    </w:lvl>
  </w:abstractNum>
  <w:abstractNum w:abstractNumId="11" w15:restartNumberingAfterBreak="0">
    <w:nsid w:val="2E954D66"/>
    <w:multiLevelType w:val="hybridMultilevel"/>
    <w:tmpl w:val="49F6C3C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2" w15:restartNumberingAfterBreak="0">
    <w:nsid w:val="41563CF7"/>
    <w:multiLevelType w:val="hybridMultilevel"/>
    <w:tmpl w:val="269A38FE"/>
    <w:lvl w:ilvl="0" w:tplc="9600F6DE">
      <w:start w:val="1"/>
      <w:numFmt w:val="decimal"/>
      <w:lvlText w:val="%1."/>
      <w:lvlJc w:val="left"/>
      <w:pPr>
        <w:tabs>
          <w:tab w:val="num" w:pos="1080"/>
        </w:tabs>
        <w:ind w:left="1080" w:hanging="360"/>
      </w:pPr>
      <w:rPr>
        <w:rFonts w:hint="default"/>
      </w:rPr>
    </w:lvl>
    <w:lvl w:ilvl="1" w:tplc="E976EBE2">
      <w:start w:val="1"/>
      <w:numFmt w:val="decimal"/>
      <w:lvlText w:val="%2."/>
      <w:lvlJc w:val="left"/>
      <w:pPr>
        <w:tabs>
          <w:tab w:val="num" w:pos="1800"/>
        </w:tabs>
        <w:ind w:left="1800" w:hanging="360"/>
      </w:pPr>
      <w:rPr>
        <w:rFonts w:cs="Times New Roman" w:hint="default"/>
        <w:b/>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BA3D17"/>
    <w:multiLevelType w:val="hybridMultilevel"/>
    <w:tmpl w:val="A8C8A0F0"/>
    <w:lvl w:ilvl="0" w:tplc="859C4540">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1C7AC1EA">
      <w:numFmt w:val="bullet"/>
      <w:lvlText w:val="•"/>
      <w:lvlJc w:val="left"/>
      <w:pPr>
        <w:ind w:left="657" w:hanging="359"/>
      </w:pPr>
      <w:rPr>
        <w:rFonts w:hint="default"/>
        <w:lang w:val="en-US" w:eastAsia="en-US" w:bidi="ar-SA"/>
      </w:rPr>
    </w:lvl>
    <w:lvl w:ilvl="2" w:tplc="E806AD58">
      <w:numFmt w:val="bullet"/>
      <w:lvlText w:val="•"/>
      <w:lvlJc w:val="left"/>
      <w:pPr>
        <w:ind w:left="835" w:hanging="359"/>
      </w:pPr>
      <w:rPr>
        <w:rFonts w:hint="default"/>
        <w:lang w:val="en-US" w:eastAsia="en-US" w:bidi="ar-SA"/>
      </w:rPr>
    </w:lvl>
    <w:lvl w:ilvl="3" w:tplc="8EB8CD4A">
      <w:numFmt w:val="bullet"/>
      <w:lvlText w:val="•"/>
      <w:lvlJc w:val="left"/>
      <w:pPr>
        <w:ind w:left="1013" w:hanging="359"/>
      </w:pPr>
      <w:rPr>
        <w:rFonts w:hint="default"/>
        <w:lang w:val="en-US" w:eastAsia="en-US" w:bidi="ar-SA"/>
      </w:rPr>
    </w:lvl>
    <w:lvl w:ilvl="4" w:tplc="415E0FF2">
      <w:numFmt w:val="bullet"/>
      <w:lvlText w:val="•"/>
      <w:lvlJc w:val="left"/>
      <w:pPr>
        <w:ind w:left="1191" w:hanging="359"/>
      </w:pPr>
      <w:rPr>
        <w:rFonts w:hint="default"/>
        <w:lang w:val="en-US" w:eastAsia="en-US" w:bidi="ar-SA"/>
      </w:rPr>
    </w:lvl>
    <w:lvl w:ilvl="5" w:tplc="2E18B824">
      <w:numFmt w:val="bullet"/>
      <w:lvlText w:val="•"/>
      <w:lvlJc w:val="left"/>
      <w:pPr>
        <w:ind w:left="1369" w:hanging="359"/>
      </w:pPr>
      <w:rPr>
        <w:rFonts w:hint="default"/>
        <w:lang w:val="en-US" w:eastAsia="en-US" w:bidi="ar-SA"/>
      </w:rPr>
    </w:lvl>
    <w:lvl w:ilvl="6" w:tplc="DFE85BA4">
      <w:numFmt w:val="bullet"/>
      <w:lvlText w:val="•"/>
      <w:lvlJc w:val="left"/>
      <w:pPr>
        <w:ind w:left="1547" w:hanging="359"/>
      </w:pPr>
      <w:rPr>
        <w:rFonts w:hint="default"/>
        <w:lang w:val="en-US" w:eastAsia="en-US" w:bidi="ar-SA"/>
      </w:rPr>
    </w:lvl>
    <w:lvl w:ilvl="7" w:tplc="2A6E1B98">
      <w:numFmt w:val="bullet"/>
      <w:lvlText w:val="•"/>
      <w:lvlJc w:val="left"/>
      <w:pPr>
        <w:ind w:left="1725" w:hanging="359"/>
      </w:pPr>
      <w:rPr>
        <w:rFonts w:hint="default"/>
        <w:lang w:val="en-US" w:eastAsia="en-US" w:bidi="ar-SA"/>
      </w:rPr>
    </w:lvl>
    <w:lvl w:ilvl="8" w:tplc="1206B086">
      <w:numFmt w:val="bullet"/>
      <w:lvlText w:val="•"/>
      <w:lvlJc w:val="left"/>
      <w:pPr>
        <w:ind w:left="1903" w:hanging="359"/>
      </w:pPr>
      <w:rPr>
        <w:rFonts w:hint="default"/>
        <w:lang w:val="en-US" w:eastAsia="en-US" w:bidi="ar-SA"/>
      </w:rPr>
    </w:lvl>
  </w:abstractNum>
  <w:abstractNum w:abstractNumId="14" w15:restartNumberingAfterBreak="0">
    <w:nsid w:val="47195388"/>
    <w:multiLevelType w:val="hybridMultilevel"/>
    <w:tmpl w:val="390E39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70A26"/>
    <w:multiLevelType w:val="hybridMultilevel"/>
    <w:tmpl w:val="F6085A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6" w15:restartNumberingAfterBreak="0">
    <w:nsid w:val="4BB063B7"/>
    <w:multiLevelType w:val="hybridMultilevel"/>
    <w:tmpl w:val="806C37DE"/>
    <w:lvl w:ilvl="0" w:tplc="C226E698">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D7A0C556">
      <w:numFmt w:val="bullet"/>
      <w:lvlText w:val="•"/>
      <w:lvlJc w:val="left"/>
      <w:pPr>
        <w:ind w:left="657" w:hanging="359"/>
      </w:pPr>
      <w:rPr>
        <w:rFonts w:hint="default"/>
        <w:lang w:val="en-US" w:eastAsia="en-US" w:bidi="ar-SA"/>
      </w:rPr>
    </w:lvl>
    <w:lvl w:ilvl="2" w:tplc="2C647200">
      <w:numFmt w:val="bullet"/>
      <w:lvlText w:val="•"/>
      <w:lvlJc w:val="left"/>
      <w:pPr>
        <w:ind w:left="835" w:hanging="359"/>
      </w:pPr>
      <w:rPr>
        <w:rFonts w:hint="default"/>
        <w:lang w:val="en-US" w:eastAsia="en-US" w:bidi="ar-SA"/>
      </w:rPr>
    </w:lvl>
    <w:lvl w:ilvl="3" w:tplc="FA38BF12">
      <w:numFmt w:val="bullet"/>
      <w:lvlText w:val="•"/>
      <w:lvlJc w:val="left"/>
      <w:pPr>
        <w:ind w:left="1013" w:hanging="359"/>
      </w:pPr>
      <w:rPr>
        <w:rFonts w:hint="default"/>
        <w:lang w:val="en-US" w:eastAsia="en-US" w:bidi="ar-SA"/>
      </w:rPr>
    </w:lvl>
    <w:lvl w:ilvl="4" w:tplc="A3B84374">
      <w:numFmt w:val="bullet"/>
      <w:lvlText w:val="•"/>
      <w:lvlJc w:val="left"/>
      <w:pPr>
        <w:ind w:left="1191" w:hanging="359"/>
      </w:pPr>
      <w:rPr>
        <w:rFonts w:hint="default"/>
        <w:lang w:val="en-US" w:eastAsia="en-US" w:bidi="ar-SA"/>
      </w:rPr>
    </w:lvl>
    <w:lvl w:ilvl="5" w:tplc="26B656D6">
      <w:numFmt w:val="bullet"/>
      <w:lvlText w:val="•"/>
      <w:lvlJc w:val="left"/>
      <w:pPr>
        <w:ind w:left="1369" w:hanging="359"/>
      </w:pPr>
      <w:rPr>
        <w:rFonts w:hint="default"/>
        <w:lang w:val="en-US" w:eastAsia="en-US" w:bidi="ar-SA"/>
      </w:rPr>
    </w:lvl>
    <w:lvl w:ilvl="6" w:tplc="D37E1F6E">
      <w:numFmt w:val="bullet"/>
      <w:lvlText w:val="•"/>
      <w:lvlJc w:val="left"/>
      <w:pPr>
        <w:ind w:left="1547" w:hanging="359"/>
      </w:pPr>
      <w:rPr>
        <w:rFonts w:hint="default"/>
        <w:lang w:val="en-US" w:eastAsia="en-US" w:bidi="ar-SA"/>
      </w:rPr>
    </w:lvl>
    <w:lvl w:ilvl="7" w:tplc="3064BB84">
      <w:numFmt w:val="bullet"/>
      <w:lvlText w:val="•"/>
      <w:lvlJc w:val="left"/>
      <w:pPr>
        <w:ind w:left="1725" w:hanging="359"/>
      </w:pPr>
      <w:rPr>
        <w:rFonts w:hint="default"/>
        <w:lang w:val="en-US" w:eastAsia="en-US" w:bidi="ar-SA"/>
      </w:rPr>
    </w:lvl>
    <w:lvl w:ilvl="8" w:tplc="67082652">
      <w:numFmt w:val="bullet"/>
      <w:lvlText w:val="•"/>
      <w:lvlJc w:val="left"/>
      <w:pPr>
        <w:ind w:left="1903" w:hanging="359"/>
      </w:pPr>
      <w:rPr>
        <w:rFonts w:hint="default"/>
        <w:lang w:val="en-US" w:eastAsia="en-US" w:bidi="ar-SA"/>
      </w:rPr>
    </w:lvl>
  </w:abstractNum>
  <w:abstractNum w:abstractNumId="17" w15:restartNumberingAfterBreak="0">
    <w:nsid w:val="53A80A84"/>
    <w:multiLevelType w:val="multilevel"/>
    <w:tmpl w:val="9790F12C"/>
    <w:lvl w:ilvl="0">
      <w:start w:val="1"/>
      <w:numFmt w:val="decimal"/>
      <w:lvlText w:val="%1."/>
      <w:lvlJc w:val="left"/>
      <w:pPr>
        <w:tabs>
          <w:tab w:val="num" w:pos="1800"/>
        </w:tabs>
        <w:ind w:left="1800" w:hanging="360"/>
      </w:pPr>
    </w:lvl>
    <w:lvl w:ilvl="1">
      <w:start w:val="9"/>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15:restartNumberingAfterBreak="0">
    <w:nsid w:val="59780ABB"/>
    <w:multiLevelType w:val="hybridMultilevel"/>
    <w:tmpl w:val="CA6AE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A956D4"/>
    <w:multiLevelType w:val="multilevel"/>
    <w:tmpl w:val="66C2ABAC"/>
    <w:lvl w:ilvl="0">
      <w:start w:val="1"/>
      <w:numFmt w:val="decimal"/>
      <w:lvlText w:val="%1."/>
      <w:legacy w:legacy="1" w:legacySpace="0" w:legacyIndent="283"/>
      <w:lvlJc w:val="left"/>
      <w:pPr>
        <w:ind w:left="489" w:hanging="283"/>
      </w:pPr>
    </w:lvl>
    <w:lvl w:ilvl="1">
      <w:start w:val="5"/>
      <w:numFmt w:val="decimal"/>
      <w:isLgl/>
      <w:lvlText w:val="%1.%2"/>
      <w:lvlJc w:val="left"/>
      <w:pPr>
        <w:tabs>
          <w:tab w:val="num" w:pos="926"/>
        </w:tabs>
        <w:ind w:left="926" w:hanging="720"/>
      </w:pPr>
      <w:rPr>
        <w:rFonts w:hint="default"/>
        <w:b/>
      </w:rPr>
    </w:lvl>
    <w:lvl w:ilvl="2">
      <w:start w:val="1"/>
      <w:numFmt w:val="decimal"/>
      <w:isLgl/>
      <w:lvlText w:val="%1.%2.%3"/>
      <w:lvlJc w:val="left"/>
      <w:pPr>
        <w:tabs>
          <w:tab w:val="num" w:pos="926"/>
        </w:tabs>
        <w:ind w:left="926" w:hanging="720"/>
      </w:pPr>
      <w:rPr>
        <w:rFonts w:hint="default"/>
        <w:b/>
      </w:rPr>
    </w:lvl>
    <w:lvl w:ilvl="3">
      <w:start w:val="1"/>
      <w:numFmt w:val="decimal"/>
      <w:isLgl/>
      <w:lvlText w:val="%1.%2.%3.%4"/>
      <w:lvlJc w:val="left"/>
      <w:pPr>
        <w:tabs>
          <w:tab w:val="num" w:pos="1286"/>
        </w:tabs>
        <w:ind w:left="1286" w:hanging="1080"/>
      </w:pPr>
      <w:rPr>
        <w:rFonts w:hint="default"/>
        <w:b/>
      </w:rPr>
    </w:lvl>
    <w:lvl w:ilvl="4">
      <w:start w:val="1"/>
      <w:numFmt w:val="decimal"/>
      <w:isLgl/>
      <w:lvlText w:val="%1.%2.%3.%4.%5"/>
      <w:lvlJc w:val="left"/>
      <w:pPr>
        <w:tabs>
          <w:tab w:val="num" w:pos="1646"/>
        </w:tabs>
        <w:ind w:left="1646" w:hanging="1440"/>
      </w:pPr>
      <w:rPr>
        <w:rFonts w:hint="default"/>
        <w:b/>
      </w:rPr>
    </w:lvl>
    <w:lvl w:ilvl="5">
      <w:start w:val="1"/>
      <w:numFmt w:val="decimal"/>
      <w:isLgl/>
      <w:lvlText w:val="%1.%2.%3.%4.%5.%6"/>
      <w:lvlJc w:val="left"/>
      <w:pPr>
        <w:tabs>
          <w:tab w:val="num" w:pos="1646"/>
        </w:tabs>
        <w:ind w:left="1646" w:hanging="1440"/>
      </w:pPr>
      <w:rPr>
        <w:rFonts w:hint="default"/>
        <w:b/>
      </w:rPr>
    </w:lvl>
    <w:lvl w:ilvl="6">
      <w:start w:val="1"/>
      <w:numFmt w:val="decimal"/>
      <w:isLgl/>
      <w:lvlText w:val="%1.%2.%3.%4.%5.%6.%7"/>
      <w:lvlJc w:val="left"/>
      <w:pPr>
        <w:tabs>
          <w:tab w:val="num" w:pos="2006"/>
        </w:tabs>
        <w:ind w:left="2006" w:hanging="1800"/>
      </w:pPr>
      <w:rPr>
        <w:rFonts w:hint="default"/>
        <w:b/>
      </w:rPr>
    </w:lvl>
    <w:lvl w:ilvl="7">
      <w:start w:val="1"/>
      <w:numFmt w:val="decimal"/>
      <w:isLgl/>
      <w:lvlText w:val="%1.%2.%3.%4.%5.%6.%7.%8"/>
      <w:lvlJc w:val="left"/>
      <w:pPr>
        <w:tabs>
          <w:tab w:val="num" w:pos="2366"/>
        </w:tabs>
        <w:ind w:left="2366" w:hanging="2160"/>
      </w:pPr>
      <w:rPr>
        <w:rFonts w:hint="default"/>
        <w:b/>
      </w:rPr>
    </w:lvl>
    <w:lvl w:ilvl="8">
      <w:start w:val="1"/>
      <w:numFmt w:val="decimal"/>
      <w:isLgl/>
      <w:lvlText w:val="%1.%2.%3.%4.%5.%6.%7.%8.%9"/>
      <w:lvlJc w:val="left"/>
      <w:pPr>
        <w:tabs>
          <w:tab w:val="num" w:pos="2366"/>
        </w:tabs>
        <w:ind w:left="2366" w:hanging="2160"/>
      </w:pPr>
      <w:rPr>
        <w:rFonts w:hint="default"/>
        <w:b/>
      </w:rPr>
    </w:lvl>
  </w:abstractNum>
  <w:abstractNum w:abstractNumId="20" w15:restartNumberingAfterBreak="0">
    <w:nsid w:val="5C270AAE"/>
    <w:multiLevelType w:val="hybridMultilevel"/>
    <w:tmpl w:val="E86652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D1545FC"/>
    <w:multiLevelType w:val="hybridMultilevel"/>
    <w:tmpl w:val="483C7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8C5514"/>
    <w:multiLevelType w:val="hybridMultilevel"/>
    <w:tmpl w:val="FA960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C358B"/>
    <w:multiLevelType w:val="hybridMultilevel"/>
    <w:tmpl w:val="999EB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17239B"/>
    <w:multiLevelType w:val="hybridMultilevel"/>
    <w:tmpl w:val="70ACD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2964EB"/>
    <w:multiLevelType w:val="hybridMultilevel"/>
    <w:tmpl w:val="CA8CD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5361E0"/>
    <w:multiLevelType w:val="hybridMultilevel"/>
    <w:tmpl w:val="36C202B4"/>
    <w:lvl w:ilvl="0" w:tplc="EF66AA20">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42CC1604">
      <w:numFmt w:val="bullet"/>
      <w:lvlText w:val="•"/>
      <w:lvlJc w:val="left"/>
      <w:pPr>
        <w:ind w:left="657" w:hanging="359"/>
      </w:pPr>
      <w:rPr>
        <w:rFonts w:hint="default"/>
        <w:lang w:val="en-US" w:eastAsia="en-US" w:bidi="ar-SA"/>
      </w:rPr>
    </w:lvl>
    <w:lvl w:ilvl="2" w:tplc="007AABB8">
      <w:numFmt w:val="bullet"/>
      <w:lvlText w:val="•"/>
      <w:lvlJc w:val="left"/>
      <w:pPr>
        <w:ind w:left="835" w:hanging="359"/>
      </w:pPr>
      <w:rPr>
        <w:rFonts w:hint="default"/>
        <w:lang w:val="en-US" w:eastAsia="en-US" w:bidi="ar-SA"/>
      </w:rPr>
    </w:lvl>
    <w:lvl w:ilvl="3" w:tplc="5F56FACA">
      <w:numFmt w:val="bullet"/>
      <w:lvlText w:val="•"/>
      <w:lvlJc w:val="left"/>
      <w:pPr>
        <w:ind w:left="1013" w:hanging="359"/>
      </w:pPr>
      <w:rPr>
        <w:rFonts w:hint="default"/>
        <w:lang w:val="en-US" w:eastAsia="en-US" w:bidi="ar-SA"/>
      </w:rPr>
    </w:lvl>
    <w:lvl w:ilvl="4" w:tplc="CAD4D8AE">
      <w:numFmt w:val="bullet"/>
      <w:lvlText w:val="•"/>
      <w:lvlJc w:val="left"/>
      <w:pPr>
        <w:ind w:left="1191" w:hanging="359"/>
      </w:pPr>
      <w:rPr>
        <w:rFonts w:hint="default"/>
        <w:lang w:val="en-US" w:eastAsia="en-US" w:bidi="ar-SA"/>
      </w:rPr>
    </w:lvl>
    <w:lvl w:ilvl="5" w:tplc="31AC029C">
      <w:numFmt w:val="bullet"/>
      <w:lvlText w:val="•"/>
      <w:lvlJc w:val="left"/>
      <w:pPr>
        <w:ind w:left="1369" w:hanging="359"/>
      </w:pPr>
      <w:rPr>
        <w:rFonts w:hint="default"/>
        <w:lang w:val="en-US" w:eastAsia="en-US" w:bidi="ar-SA"/>
      </w:rPr>
    </w:lvl>
    <w:lvl w:ilvl="6" w:tplc="85C8C34E">
      <w:numFmt w:val="bullet"/>
      <w:lvlText w:val="•"/>
      <w:lvlJc w:val="left"/>
      <w:pPr>
        <w:ind w:left="1547" w:hanging="359"/>
      </w:pPr>
      <w:rPr>
        <w:rFonts w:hint="default"/>
        <w:lang w:val="en-US" w:eastAsia="en-US" w:bidi="ar-SA"/>
      </w:rPr>
    </w:lvl>
    <w:lvl w:ilvl="7" w:tplc="243EC5AE">
      <w:numFmt w:val="bullet"/>
      <w:lvlText w:val="•"/>
      <w:lvlJc w:val="left"/>
      <w:pPr>
        <w:ind w:left="1725" w:hanging="359"/>
      </w:pPr>
      <w:rPr>
        <w:rFonts w:hint="default"/>
        <w:lang w:val="en-US" w:eastAsia="en-US" w:bidi="ar-SA"/>
      </w:rPr>
    </w:lvl>
    <w:lvl w:ilvl="8" w:tplc="1E5AE056">
      <w:numFmt w:val="bullet"/>
      <w:lvlText w:val="•"/>
      <w:lvlJc w:val="left"/>
      <w:pPr>
        <w:ind w:left="1903" w:hanging="359"/>
      </w:pPr>
      <w:rPr>
        <w:rFonts w:hint="default"/>
        <w:lang w:val="en-US" w:eastAsia="en-US" w:bidi="ar-SA"/>
      </w:rPr>
    </w:lvl>
  </w:abstractNum>
  <w:abstractNum w:abstractNumId="27" w15:restartNumberingAfterBreak="0">
    <w:nsid w:val="686541F3"/>
    <w:multiLevelType w:val="hybridMultilevel"/>
    <w:tmpl w:val="B456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313829"/>
    <w:multiLevelType w:val="hybridMultilevel"/>
    <w:tmpl w:val="84761C56"/>
    <w:lvl w:ilvl="0" w:tplc="548A9934">
      <w:numFmt w:val="bullet"/>
      <w:lvlText w:val=""/>
      <w:lvlJc w:val="left"/>
      <w:pPr>
        <w:ind w:left="471" w:hanging="359"/>
      </w:pPr>
      <w:rPr>
        <w:rFonts w:ascii="Symbol" w:eastAsia="Symbol" w:hAnsi="Symbol" w:cs="Symbol" w:hint="default"/>
        <w:b w:val="0"/>
        <w:bCs w:val="0"/>
        <w:i w:val="0"/>
        <w:iCs w:val="0"/>
        <w:spacing w:val="0"/>
        <w:w w:val="100"/>
        <w:sz w:val="18"/>
        <w:szCs w:val="18"/>
        <w:lang w:val="en-US" w:eastAsia="en-US" w:bidi="ar-SA"/>
      </w:rPr>
    </w:lvl>
    <w:lvl w:ilvl="1" w:tplc="F2123C56">
      <w:numFmt w:val="bullet"/>
      <w:lvlText w:val="•"/>
      <w:lvlJc w:val="left"/>
      <w:pPr>
        <w:ind w:left="657" w:hanging="359"/>
      </w:pPr>
      <w:rPr>
        <w:rFonts w:hint="default"/>
        <w:lang w:val="en-US" w:eastAsia="en-US" w:bidi="ar-SA"/>
      </w:rPr>
    </w:lvl>
    <w:lvl w:ilvl="2" w:tplc="3DE610A2">
      <w:numFmt w:val="bullet"/>
      <w:lvlText w:val="•"/>
      <w:lvlJc w:val="left"/>
      <w:pPr>
        <w:ind w:left="835" w:hanging="359"/>
      </w:pPr>
      <w:rPr>
        <w:rFonts w:hint="default"/>
        <w:lang w:val="en-US" w:eastAsia="en-US" w:bidi="ar-SA"/>
      </w:rPr>
    </w:lvl>
    <w:lvl w:ilvl="3" w:tplc="5898114C">
      <w:numFmt w:val="bullet"/>
      <w:lvlText w:val="•"/>
      <w:lvlJc w:val="left"/>
      <w:pPr>
        <w:ind w:left="1013" w:hanging="359"/>
      </w:pPr>
      <w:rPr>
        <w:rFonts w:hint="default"/>
        <w:lang w:val="en-US" w:eastAsia="en-US" w:bidi="ar-SA"/>
      </w:rPr>
    </w:lvl>
    <w:lvl w:ilvl="4" w:tplc="1376F02E">
      <w:numFmt w:val="bullet"/>
      <w:lvlText w:val="•"/>
      <w:lvlJc w:val="left"/>
      <w:pPr>
        <w:ind w:left="1191" w:hanging="359"/>
      </w:pPr>
      <w:rPr>
        <w:rFonts w:hint="default"/>
        <w:lang w:val="en-US" w:eastAsia="en-US" w:bidi="ar-SA"/>
      </w:rPr>
    </w:lvl>
    <w:lvl w:ilvl="5" w:tplc="A0C05A7A">
      <w:numFmt w:val="bullet"/>
      <w:lvlText w:val="•"/>
      <w:lvlJc w:val="left"/>
      <w:pPr>
        <w:ind w:left="1369" w:hanging="359"/>
      </w:pPr>
      <w:rPr>
        <w:rFonts w:hint="default"/>
        <w:lang w:val="en-US" w:eastAsia="en-US" w:bidi="ar-SA"/>
      </w:rPr>
    </w:lvl>
    <w:lvl w:ilvl="6" w:tplc="573AC816">
      <w:numFmt w:val="bullet"/>
      <w:lvlText w:val="•"/>
      <w:lvlJc w:val="left"/>
      <w:pPr>
        <w:ind w:left="1547" w:hanging="359"/>
      </w:pPr>
      <w:rPr>
        <w:rFonts w:hint="default"/>
        <w:lang w:val="en-US" w:eastAsia="en-US" w:bidi="ar-SA"/>
      </w:rPr>
    </w:lvl>
    <w:lvl w:ilvl="7" w:tplc="9536A9DE">
      <w:numFmt w:val="bullet"/>
      <w:lvlText w:val="•"/>
      <w:lvlJc w:val="left"/>
      <w:pPr>
        <w:ind w:left="1725" w:hanging="359"/>
      </w:pPr>
      <w:rPr>
        <w:rFonts w:hint="default"/>
        <w:lang w:val="en-US" w:eastAsia="en-US" w:bidi="ar-SA"/>
      </w:rPr>
    </w:lvl>
    <w:lvl w:ilvl="8" w:tplc="425C5084">
      <w:numFmt w:val="bullet"/>
      <w:lvlText w:val="•"/>
      <w:lvlJc w:val="left"/>
      <w:pPr>
        <w:ind w:left="1903" w:hanging="359"/>
      </w:pPr>
      <w:rPr>
        <w:rFonts w:hint="default"/>
        <w:lang w:val="en-US" w:eastAsia="en-US" w:bidi="ar-SA"/>
      </w:rPr>
    </w:lvl>
  </w:abstractNum>
  <w:abstractNum w:abstractNumId="29" w15:restartNumberingAfterBreak="0">
    <w:nsid w:val="69BD4F5B"/>
    <w:multiLevelType w:val="hybridMultilevel"/>
    <w:tmpl w:val="0AEEB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CF0DDC"/>
    <w:multiLevelType w:val="hybridMultilevel"/>
    <w:tmpl w:val="227C3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CB4548"/>
    <w:multiLevelType w:val="hybridMultilevel"/>
    <w:tmpl w:val="29CE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52FBF"/>
    <w:multiLevelType w:val="hybridMultilevel"/>
    <w:tmpl w:val="BE36C0EC"/>
    <w:lvl w:ilvl="0" w:tplc="C5529506">
      <w:numFmt w:val="bullet"/>
      <w:lvlText w:val=""/>
      <w:lvlJc w:val="left"/>
      <w:pPr>
        <w:ind w:left="475" w:hanging="360"/>
      </w:pPr>
      <w:rPr>
        <w:rFonts w:ascii="Symbol" w:eastAsia="Symbol" w:hAnsi="Symbol" w:cs="Symbol" w:hint="default"/>
        <w:b w:val="0"/>
        <w:bCs w:val="0"/>
        <w:i w:val="0"/>
        <w:iCs w:val="0"/>
        <w:spacing w:val="0"/>
        <w:w w:val="100"/>
        <w:sz w:val="18"/>
        <w:szCs w:val="18"/>
        <w:lang w:val="en-US" w:eastAsia="en-US" w:bidi="ar-SA"/>
      </w:rPr>
    </w:lvl>
    <w:lvl w:ilvl="1" w:tplc="69F6965C">
      <w:numFmt w:val="bullet"/>
      <w:lvlText w:val="•"/>
      <w:lvlJc w:val="left"/>
      <w:pPr>
        <w:ind w:left="742" w:hanging="360"/>
      </w:pPr>
      <w:rPr>
        <w:rFonts w:hint="default"/>
        <w:lang w:val="en-US" w:eastAsia="en-US" w:bidi="ar-SA"/>
      </w:rPr>
    </w:lvl>
    <w:lvl w:ilvl="2" w:tplc="CCCE7940">
      <w:numFmt w:val="bullet"/>
      <w:lvlText w:val="•"/>
      <w:lvlJc w:val="left"/>
      <w:pPr>
        <w:ind w:left="1005" w:hanging="360"/>
      </w:pPr>
      <w:rPr>
        <w:rFonts w:hint="default"/>
        <w:lang w:val="en-US" w:eastAsia="en-US" w:bidi="ar-SA"/>
      </w:rPr>
    </w:lvl>
    <w:lvl w:ilvl="3" w:tplc="0276B0D8">
      <w:numFmt w:val="bullet"/>
      <w:lvlText w:val="•"/>
      <w:lvlJc w:val="left"/>
      <w:pPr>
        <w:ind w:left="1267" w:hanging="360"/>
      </w:pPr>
      <w:rPr>
        <w:rFonts w:hint="default"/>
        <w:lang w:val="en-US" w:eastAsia="en-US" w:bidi="ar-SA"/>
      </w:rPr>
    </w:lvl>
    <w:lvl w:ilvl="4" w:tplc="B9BE2E1C">
      <w:numFmt w:val="bullet"/>
      <w:lvlText w:val="•"/>
      <w:lvlJc w:val="left"/>
      <w:pPr>
        <w:ind w:left="1530" w:hanging="360"/>
      </w:pPr>
      <w:rPr>
        <w:rFonts w:hint="default"/>
        <w:lang w:val="en-US" w:eastAsia="en-US" w:bidi="ar-SA"/>
      </w:rPr>
    </w:lvl>
    <w:lvl w:ilvl="5" w:tplc="4DC60A7E">
      <w:numFmt w:val="bullet"/>
      <w:lvlText w:val="•"/>
      <w:lvlJc w:val="left"/>
      <w:pPr>
        <w:ind w:left="1793" w:hanging="360"/>
      </w:pPr>
      <w:rPr>
        <w:rFonts w:hint="default"/>
        <w:lang w:val="en-US" w:eastAsia="en-US" w:bidi="ar-SA"/>
      </w:rPr>
    </w:lvl>
    <w:lvl w:ilvl="6" w:tplc="D6261D38">
      <w:numFmt w:val="bullet"/>
      <w:lvlText w:val="•"/>
      <w:lvlJc w:val="left"/>
      <w:pPr>
        <w:ind w:left="2055" w:hanging="360"/>
      </w:pPr>
      <w:rPr>
        <w:rFonts w:hint="default"/>
        <w:lang w:val="en-US" w:eastAsia="en-US" w:bidi="ar-SA"/>
      </w:rPr>
    </w:lvl>
    <w:lvl w:ilvl="7" w:tplc="31028244">
      <w:numFmt w:val="bullet"/>
      <w:lvlText w:val="•"/>
      <w:lvlJc w:val="left"/>
      <w:pPr>
        <w:ind w:left="2318" w:hanging="360"/>
      </w:pPr>
      <w:rPr>
        <w:rFonts w:hint="default"/>
        <w:lang w:val="en-US" w:eastAsia="en-US" w:bidi="ar-SA"/>
      </w:rPr>
    </w:lvl>
    <w:lvl w:ilvl="8" w:tplc="0C3A9360">
      <w:numFmt w:val="bullet"/>
      <w:lvlText w:val="•"/>
      <w:lvlJc w:val="left"/>
      <w:pPr>
        <w:ind w:left="2580" w:hanging="360"/>
      </w:pPr>
      <w:rPr>
        <w:rFonts w:hint="default"/>
        <w:lang w:val="en-US" w:eastAsia="en-US" w:bidi="ar-SA"/>
      </w:rPr>
    </w:lvl>
  </w:abstractNum>
  <w:abstractNum w:abstractNumId="33" w15:restartNumberingAfterBreak="0">
    <w:nsid w:val="7FA410FE"/>
    <w:multiLevelType w:val="hybridMultilevel"/>
    <w:tmpl w:val="186E8F20"/>
    <w:lvl w:ilvl="0" w:tplc="08090001">
      <w:start w:val="1"/>
      <w:numFmt w:val="bullet"/>
      <w:lvlText w:val=""/>
      <w:lvlJc w:val="left"/>
      <w:pPr>
        <w:tabs>
          <w:tab w:val="num" w:pos="-11"/>
        </w:tabs>
        <w:ind w:left="-11" w:hanging="360"/>
      </w:pPr>
      <w:rPr>
        <w:rFonts w:ascii="Symbol" w:hAnsi="Symbol" w:hint="default"/>
      </w:rPr>
    </w:lvl>
    <w:lvl w:ilvl="1" w:tplc="08090003">
      <w:start w:val="1"/>
      <w:numFmt w:val="bullet"/>
      <w:lvlText w:val="o"/>
      <w:lvlJc w:val="left"/>
      <w:pPr>
        <w:tabs>
          <w:tab w:val="num" w:pos="709"/>
        </w:tabs>
        <w:ind w:left="709" w:hanging="360"/>
      </w:pPr>
      <w:rPr>
        <w:rFonts w:ascii="Courier New" w:hAnsi="Courier New" w:cs="Courier New" w:hint="default"/>
      </w:rPr>
    </w:lvl>
    <w:lvl w:ilvl="2" w:tplc="08090005">
      <w:start w:val="1"/>
      <w:numFmt w:val="bullet"/>
      <w:lvlText w:val=""/>
      <w:lvlJc w:val="left"/>
      <w:pPr>
        <w:tabs>
          <w:tab w:val="num" w:pos="1429"/>
        </w:tabs>
        <w:ind w:left="1429" w:hanging="360"/>
      </w:pPr>
      <w:rPr>
        <w:rFonts w:ascii="Wingdings" w:hAnsi="Wingdings" w:hint="default"/>
      </w:rPr>
    </w:lvl>
    <w:lvl w:ilvl="3" w:tplc="08090001">
      <w:start w:val="1"/>
      <w:numFmt w:val="bullet"/>
      <w:lvlText w:val=""/>
      <w:lvlJc w:val="left"/>
      <w:pPr>
        <w:tabs>
          <w:tab w:val="num" w:pos="2149"/>
        </w:tabs>
        <w:ind w:left="2149" w:hanging="360"/>
      </w:pPr>
      <w:rPr>
        <w:rFonts w:ascii="Symbol" w:hAnsi="Symbol" w:hint="default"/>
      </w:rPr>
    </w:lvl>
    <w:lvl w:ilvl="4" w:tplc="08090003">
      <w:start w:val="1"/>
      <w:numFmt w:val="bullet"/>
      <w:lvlText w:val="o"/>
      <w:lvlJc w:val="left"/>
      <w:pPr>
        <w:tabs>
          <w:tab w:val="num" w:pos="2869"/>
        </w:tabs>
        <w:ind w:left="2869" w:hanging="360"/>
      </w:pPr>
      <w:rPr>
        <w:rFonts w:ascii="Courier New" w:hAnsi="Courier New" w:cs="Courier New" w:hint="default"/>
      </w:rPr>
    </w:lvl>
    <w:lvl w:ilvl="5" w:tplc="08090005">
      <w:start w:val="1"/>
      <w:numFmt w:val="bullet"/>
      <w:lvlText w:val=""/>
      <w:lvlJc w:val="left"/>
      <w:pPr>
        <w:tabs>
          <w:tab w:val="num" w:pos="3589"/>
        </w:tabs>
        <w:ind w:left="3589" w:hanging="360"/>
      </w:pPr>
      <w:rPr>
        <w:rFonts w:ascii="Wingdings" w:hAnsi="Wingdings" w:hint="default"/>
      </w:rPr>
    </w:lvl>
    <w:lvl w:ilvl="6" w:tplc="08090001">
      <w:start w:val="1"/>
      <w:numFmt w:val="bullet"/>
      <w:lvlText w:val=""/>
      <w:lvlJc w:val="left"/>
      <w:pPr>
        <w:tabs>
          <w:tab w:val="num" w:pos="4309"/>
        </w:tabs>
        <w:ind w:left="4309" w:hanging="360"/>
      </w:pPr>
      <w:rPr>
        <w:rFonts w:ascii="Symbol" w:hAnsi="Symbol" w:hint="default"/>
      </w:rPr>
    </w:lvl>
    <w:lvl w:ilvl="7" w:tplc="08090003">
      <w:start w:val="1"/>
      <w:numFmt w:val="bullet"/>
      <w:lvlText w:val="o"/>
      <w:lvlJc w:val="left"/>
      <w:pPr>
        <w:tabs>
          <w:tab w:val="num" w:pos="5029"/>
        </w:tabs>
        <w:ind w:left="5029" w:hanging="360"/>
      </w:pPr>
      <w:rPr>
        <w:rFonts w:ascii="Courier New" w:hAnsi="Courier New" w:cs="Courier New" w:hint="default"/>
      </w:rPr>
    </w:lvl>
    <w:lvl w:ilvl="8" w:tplc="08090005">
      <w:start w:val="1"/>
      <w:numFmt w:val="bullet"/>
      <w:lvlText w:val=""/>
      <w:lvlJc w:val="left"/>
      <w:pPr>
        <w:tabs>
          <w:tab w:val="num" w:pos="5749"/>
        </w:tabs>
        <w:ind w:left="5749" w:hanging="360"/>
      </w:pPr>
      <w:rPr>
        <w:rFonts w:ascii="Wingdings" w:hAnsi="Wingdings" w:hint="default"/>
      </w:rPr>
    </w:lvl>
  </w:abstractNum>
  <w:num w:numId="1" w16cid:durableId="7906335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86760739">
    <w:abstractNumId w:val="19"/>
  </w:num>
  <w:num w:numId="3" w16cid:durableId="1368412657">
    <w:abstractNumId w:val="19"/>
    <w:lvlOverride w:ilvl="0">
      <w:lvl w:ilvl="0">
        <w:start w:val="1"/>
        <w:numFmt w:val="decimal"/>
        <w:lvlText w:val="%1."/>
        <w:legacy w:legacy="1" w:legacySpace="0" w:legacyIndent="283"/>
        <w:lvlJc w:val="left"/>
        <w:pPr>
          <w:ind w:left="283" w:hanging="283"/>
        </w:pPr>
      </w:lvl>
    </w:lvlOverride>
  </w:num>
  <w:num w:numId="4" w16cid:durableId="2082175153">
    <w:abstractNumId w:val="12"/>
  </w:num>
  <w:num w:numId="5" w16cid:durableId="857548903">
    <w:abstractNumId w:val="20"/>
  </w:num>
  <w:num w:numId="6" w16cid:durableId="1566601479">
    <w:abstractNumId w:val="17"/>
  </w:num>
  <w:num w:numId="7" w16cid:durableId="1944260630">
    <w:abstractNumId w:val="23"/>
  </w:num>
  <w:num w:numId="8" w16cid:durableId="284195110">
    <w:abstractNumId w:val="2"/>
  </w:num>
  <w:num w:numId="9" w16cid:durableId="1866672139">
    <w:abstractNumId w:val="1"/>
  </w:num>
  <w:num w:numId="10" w16cid:durableId="125903242">
    <w:abstractNumId w:val="33"/>
  </w:num>
  <w:num w:numId="11" w16cid:durableId="2055888027">
    <w:abstractNumId w:val="14"/>
  </w:num>
  <w:num w:numId="12" w16cid:durableId="1661107639">
    <w:abstractNumId w:val="15"/>
  </w:num>
  <w:num w:numId="13" w16cid:durableId="1473447630">
    <w:abstractNumId w:val="22"/>
  </w:num>
  <w:num w:numId="14" w16cid:durableId="1254624530">
    <w:abstractNumId w:val="27"/>
  </w:num>
  <w:num w:numId="15" w16cid:durableId="1381975027">
    <w:abstractNumId w:val="8"/>
  </w:num>
  <w:num w:numId="16" w16cid:durableId="468521674">
    <w:abstractNumId w:val="21"/>
  </w:num>
  <w:num w:numId="17" w16cid:durableId="1982223763">
    <w:abstractNumId w:val="24"/>
  </w:num>
  <w:num w:numId="18" w16cid:durableId="1670012807">
    <w:abstractNumId w:val="18"/>
  </w:num>
  <w:num w:numId="19" w16cid:durableId="1754819898">
    <w:abstractNumId w:val="11"/>
  </w:num>
  <w:num w:numId="20" w16cid:durableId="566111887">
    <w:abstractNumId w:val="5"/>
  </w:num>
  <w:num w:numId="21" w16cid:durableId="1826161532">
    <w:abstractNumId w:val="29"/>
  </w:num>
  <w:num w:numId="22" w16cid:durableId="1258364468">
    <w:abstractNumId w:val="6"/>
  </w:num>
  <w:num w:numId="23" w16cid:durableId="1783450583">
    <w:abstractNumId w:val="30"/>
  </w:num>
  <w:num w:numId="24" w16cid:durableId="1010910577">
    <w:abstractNumId w:val="31"/>
  </w:num>
  <w:num w:numId="25" w16cid:durableId="860584567">
    <w:abstractNumId w:val="25"/>
  </w:num>
  <w:num w:numId="26" w16cid:durableId="101848519">
    <w:abstractNumId w:val="16"/>
  </w:num>
  <w:num w:numId="27" w16cid:durableId="18744704">
    <w:abstractNumId w:val="10"/>
  </w:num>
  <w:num w:numId="28" w16cid:durableId="1581330070">
    <w:abstractNumId w:val="13"/>
  </w:num>
  <w:num w:numId="29" w16cid:durableId="1668435459">
    <w:abstractNumId w:val="28"/>
  </w:num>
  <w:num w:numId="30" w16cid:durableId="894850154">
    <w:abstractNumId w:val="26"/>
  </w:num>
  <w:num w:numId="31" w16cid:durableId="1790125580">
    <w:abstractNumId w:val="4"/>
  </w:num>
  <w:num w:numId="32" w16cid:durableId="1548563546">
    <w:abstractNumId w:val="32"/>
  </w:num>
  <w:num w:numId="33" w16cid:durableId="134181682">
    <w:abstractNumId w:val="3"/>
  </w:num>
  <w:num w:numId="34" w16cid:durableId="653415165">
    <w:abstractNumId w:val="7"/>
  </w:num>
  <w:num w:numId="35" w16cid:durableId="616789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DB"/>
    <w:rsid w:val="0000300B"/>
    <w:rsid w:val="000066C4"/>
    <w:rsid w:val="00013197"/>
    <w:rsid w:val="0001521E"/>
    <w:rsid w:val="00017B28"/>
    <w:rsid w:val="00041398"/>
    <w:rsid w:val="0005488C"/>
    <w:rsid w:val="00061794"/>
    <w:rsid w:val="00065421"/>
    <w:rsid w:val="000669AA"/>
    <w:rsid w:val="00084787"/>
    <w:rsid w:val="00086FA9"/>
    <w:rsid w:val="00091B8B"/>
    <w:rsid w:val="00092A9E"/>
    <w:rsid w:val="000A7A94"/>
    <w:rsid w:val="000B242F"/>
    <w:rsid w:val="000C1171"/>
    <w:rsid w:val="000C213D"/>
    <w:rsid w:val="000D5B52"/>
    <w:rsid w:val="000F3C4E"/>
    <w:rsid w:val="00102412"/>
    <w:rsid w:val="00123F2D"/>
    <w:rsid w:val="0014552C"/>
    <w:rsid w:val="001553E3"/>
    <w:rsid w:val="00156A1F"/>
    <w:rsid w:val="00167198"/>
    <w:rsid w:val="0018109A"/>
    <w:rsid w:val="00191741"/>
    <w:rsid w:val="0019275D"/>
    <w:rsid w:val="001951FC"/>
    <w:rsid w:val="001A0A7C"/>
    <w:rsid w:val="001A6B91"/>
    <w:rsid w:val="001B2447"/>
    <w:rsid w:val="001C56CE"/>
    <w:rsid w:val="001E60CF"/>
    <w:rsid w:val="001F2B5F"/>
    <w:rsid w:val="0020439C"/>
    <w:rsid w:val="0022629B"/>
    <w:rsid w:val="00232EE6"/>
    <w:rsid w:val="0023532C"/>
    <w:rsid w:val="00236965"/>
    <w:rsid w:val="002521E0"/>
    <w:rsid w:val="002525B7"/>
    <w:rsid w:val="0028305C"/>
    <w:rsid w:val="002861DF"/>
    <w:rsid w:val="00291219"/>
    <w:rsid w:val="002943D5"/>
    <w:rsid w:val="002B1602"/>
    <w:rsid w:val="002B4BDE"/>
    <w:rsid w:val="002B571A"/>
    <w:rsid w:val="002B769A"/>
    <w:rsid w:val="002C0D55"/>
    <w:rsid w:val="002E05D7"/>
    <w:rsid w:val="00327AA2"/>
    <w:rsid w:val="00330F53"/>
    <w:rsid w:val="003347CD"/>
    <w:rsid w:val="00383F5C"/>
    <w:rsid w:val="00394AC3"/>
    <w:rsid w:val="003A45EF"/>
    <w:rsid w:val="003C12DB"/>
    <w:rsid w:val="003C7A00"/>
    <w:rsid w:val="0040496D"/>
    <w:rsid w:val="00437CBE"/>
    <w:rsid w:val="00452927"/>
    <w:rsid w:val="00455FB5"/>
    <w:rsid w:val="004A10C9"/>
    <w:rsid w:val="004A19E2"/>
    <w:rsid w:val="004B4B9A"/>
    <w:rsid w:val="004B5F4F"/>
    <w:rsid w:val="004D491F"/>
    <w:rsid w:val="004F6A0D"/>
    <w:rsid w:val="00515E7F"/>
    <w:rsid w:val="005241C6"/>
    <w:rsid w:val="0053285E"/>
    <w:rsid w:val="0053563D"/>
    <w:rsid w:val="0056100D"/>
    <w:rsid w:val="00581820"/>
    <w:rsid w:val="005857DF"/>
    <w:rsid w:val="0058660A"/>
    <w:rsid w:val="00592A99"/>
    <w:rsid w:val="005A725C"/>
    <w:rsid w:val="005B5D1E"/>
    <w:rsid w:val="005C085A"/>
    <w:rsid w:val="005C760D"/>
    <w:rsid w:val="00614013"/>
    <w:rsid w:val="00624EC1"/>
    <w:rsid w:val="00645877"/>
    <w:rsid w:val="00657B42"/>
    <w:rsid w:val="006609B8"/>
    <w:rsid w:val="0067791B"/>
    <w:rsid w:val="006840D6"/>
    <w:rsid w:val="006A04DF"/>
    <w:rsid w:val="006A74D4"/>
    <w:rsid w:val="006B0FB1"/>
    <w:rsid w:val="006C5B66"/>
    <w:rsid w:val="006D0C7D"/>
    <w:rsid w:val="006F47C9"/>
    <w:rsid w:val="006F67C8"/>
    <w:rsid w:val="00710DFE"/>
    <w:rsid w:val="00727CA3"/>
    <w:rsid w:val="007312EA"/>
    <w:rsid w:val="007356DC"/>
    <w:rsid w:val="00760C2C"/>
    <w:rsid w:val="00760DC5"/>
    <w:rsid w:val="00773DBA"/>
    <w:rsid w:val="00780E45"/>
    <w:rsid w:val="00795FA4"/>
    <w:rsid w:val="007B24E0"/>
    <w:rsid w:val="007C1A27"/>
    <w:rsid w:val="007C2DB7"/>
    <w:rsid w:val="007E2009"/>
    <w:rsid w:val="007F10C0"/>
    <w:rsid w:val="008109FC"/>
    <w:rsid w:val="00814E5B"/>
    <w:rsid w:val="008427C6"/>
    <w:rsid w:val="0086198F"/>
    <w:rsid w:val="00882548"/>
    <w:rsid w:val="00896729"/>
    <w:rsid w:val="008B20E9"/>
    <w:rsid w:val="008C05B7"/>
    <w:rsid w:val="008C455C"/>
    <w:rsid w:val="008C6B1C"/>
    <w:rsid w:val="008C7754"/>
    <w:rsid w:val="008E57CC"/>
    <w:rsid w:val="008E709F"/>
    <w:rsid w:val="008F3AA4"/>
    <w:rsid w:val="008F6742"/>
    <w:rsid w:val="00900841"/>
    <w:rsid w:val="00913640"/>
    <w:rsid w:val="009144AC"/>
    <w:rsid w:val="0091578E"/>
    <w:rsid w:val="00921634"/>
    <w:rsid w:val="0092264A"/>
    <w:rsid w:val="00926082"/>
    <w:rsid w:val="009407E6"/>
    <w:rsid w:val="009637CB"/>
    <w:rsid w:val="00981464"/>
    <w:rsid w:val="00982E17"/>
    <w:rsid w:val="009A1E98"/>
    <w:rsid w:val="009E1DB8"/>
    <w:rsid w:val="00A0066F"/>
    <w:rsid w:val="00A10DF3"/>
    <w:rsid w:val="00A14DF9"/>
    <w:rsid w:val="00A16942"/>
    <w:rsid w:val="00A33D6E"/>
    <w:rsid w:val="00A432EA"/>
    <w:rsid w:val="00A437B4"/>
    <w:rsid w:val="00A441A2"/>
    <w:rsid w:val="00A712E5"/>
    <w:rsid w:val="00A72978"/>
    <w:rsid w:val="00A84AC4"/>
    <w:rsid w:val="00A8547B"/>
    <w:rsid w:val="00A96CE7"/>
    <w:rsid w:val="00AC7E8B"/>
    <w:rsid w:val="00AE0827"/>
    <w:rsid w:val="00AF2CD2"/>
    <w:rsid w:val="00B03217"/>
    <w:rsid w:val="00B233B7"/>
    <w:rsid w:val="00B45355"/>
    <w:rsid w:val="00B55856"/>
    <w:rsid w:val="00B95D38"/>
    <w:rsid w:val="00BB2A00"/>
    <w:rsid w:val="00BE2098"/>
    <w:rsid w:val="00C015C5"/>
    <w:rsid w:val="00C32B8B"/>
    <w:rsid w:val="00C340FD"/>
    <w:rsid w:val="00C44230"/>
    <w:rsid w:val="00C442EC"/>
    <w:rsid w:val="00C524CC"/>
    <w:rsid w:val="00C845BA"/>
    <w:rsid w:val="00C94817"/>
    <w:rsid w:val="00CB0850"/>
    <w:rsid w:val="00CB5A75"/>
    <w:rsid w:val="00CC263C"/>
    <w:rsid w:val="00CD49C7"/>
    <w:rsid w:val="00CD6CCC"/>
    <w:rsid w:val="00CF49B7"/>
    <w:rsid w:val="00D041A0"/>
    <w:rsid w:val="00D270F1"/>
    <w:rsid w:val="00D37979"/>
    <w:rsid w:val="00D56547"/>
    <w:rsid w:val="00D72676"/>
    <w:rsid w:val="00D9558C"/>
    <w:rsid w:val="00DC55B6"/>
    <w:rsid w:val="00DC773C"/>
    <w:rsid w:val="00DF0355"/>
    <w:rsid w:val="00E10137"/>
    <w:rsid w:val="00E15E4D"/>
    <w:rsid w:val="00E17776"/>
    <w:rsid w:val="00E27FA6"/>
    <w:rsid w:val="00E30F86"/>
    <w:rsid w:val="00E47212"/>
    <w:rsid w:val="00E52EC8"/>
    <w:rsid w:val="00E75218"/>
    <w:rsid w:val="00E7544B"/>
    <w:rsid w:val="00EB1D82"/>
    <w:rsid w:val="00EC52E7"/>
    <w:rsid w:val="00EC7E3A"/>
    <w:rsid w:val="00EE61A8"/>
    <w:rsid w:val="00F662B8"/>
    <w:rsid w:val="00F863E8"/>
    <w:rsid w:val="00FA16A6"/>
    <w:rsid w:val="00FC4E24"/>
    <w:rsid w:val="00FC55C5"/>
    <w:rsid w:val="00FF5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D934A"/>
  <w15:chartTrackingRefBased/>
  <w15:docId w15:val="{FA499C07-9D73-47BC-8225-A2E2AABF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AA4"/>
    <w:pPr>
      <w:spacing w:after="0" w:line="240" w:lineRule="auto"/>
    </w:pPr>
    <w:rPr>
      <w:rFonts w:ascii="Calibri" w:eastAsia="Calibri" w:hAnsi="Calibri" w:cs="Arial"/>
      <w:sz w:val="20"/>
      <w:szCs w:val="20"/>
      <w:lang w:eastAsia="en-GB"/>
    </w:rPr>
  </w:style>
  <w:style w:type="paragraph" w:styleId="Heading4">
    <w:name w:val="heading 4"/>
    <w:basedOn w:val="HeadingBase"/>
    <w:next w:val="List"/>
    <w:link w:val="Heading4Char"/>
    <w:qFormat/>
    <w:rsid w:val="006A74D4"/>
    <w:pPr>
      <w:keepNext/>
      <w:spacing w:before="216" w:after="14"/>
      <w:ind w:left="2880"/>
      <w:outlineLvl w:val="3"/>
    </w:pPr>
    <w:rPr>
      <w: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2D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12DB"/>
  </w:style>
  <w:style w:type="paragraph" w:styleId="Footer">
    <w:name w:val="footer"/>
    <w:basedOn w:val="Normal"/>
    <w:link w:val="FooterChar"/>
    <w:uiPriority w:val="99"/>
    <w:unhideWhenUsed/>
    <w:rsid w:val="003C12D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12DB"/>
  </w:style>
  <w:style w:type="character" w:customStyle="1" w:styleId="EmailStyle19">
    <w:name w:val="EmailStyle19"/>
    <w:semiHidden/>
    <w:rsid w:val="000669AA"/>
    <w:rPr>
      <w:rFonts w:ascii="Arial" w:hAnsi="Arial" w:cs="Arial"/>
      <w:color w:val="000080"/>
      <w:sz w:val="20"/>
      <w:szCs w:val="20"/>
    </w:rPr>
  </w:style>
  <w:style w:type="character" w:customStyle="1" w:styleId="Heading4Char">
    <w:name w:val="Heading 4 Char"/>
    <w:basedOn w:val="DefaultParagraphFont"/>
    <w:link w:val="Heading4"/>
    <w:rsid w:val="006A74D4"/>
    <w:rPr>
      <w:rFonts w:ascii="Arial" w:eastAsia="Times New Roman" w:hAnsi="Arial" w:cs="Times New Roman"/>
      <w:b/>
      <w:i/>
      <w:sz w:val="24"/>
      <w:szCs w:val="20"/>
    </w:rPr>
  </w:style>
  <w:style w:type="paragraph" w:customStyle="1" w:styleId="HeadingBase">
    <w:name w:val="Heading Base"/>
    <w:basedOn w:val="Normal"/>
    <w:rsid w:val="006A74D4"/>
    <w:rPr>
      <w:rFonts w:ascii="Arial" w:eastAsia="Times New Roman" w:hAnsi="Arial" w:cs="Times New Roman"/>
      <w:b/>
      <w:lang w:eastAsia="en-US"/>
    </w:rPr>
  </w:style>
  <w:style w:type="paragraph" w:styleId="BodyText">
    <w:name w:val="Body Text"/>
    <w:aliases w:val="Body Text Char1 Char,Body Text Char Char Char,Body Text Char1 Char Char Char,Body Text Char Char Char Char Char,Body Text Char1 Char Char Char Char Char,Body Text Char Char Char Char Char Char Char"/>
    <w:basedOn w:val="Normal"/>
    <w:link w:val="BodyTextChar"/>
    <w:rsid w:val="006A74D4"/>
    <w:pPr>
      <w:spacing w:before="115"/>
      <w:ind w:left="2880"/>
    </w:pPr>
    <w:rPr>
      <w:rFonts w:ascii="Times New Roman" w:eastAsia="Times New Roman" w:hAnsi="Times New Roman" w:cs="Times New Roman"/>
      <w:lang w:eastAsia="en-US"/>
    </w:rPr>
  </w:style>
  <w:style w:type="character" w:customStyle="1" w:styleId="BodyTextChar">
    <w:name w:val="Body Text Char"/>
    <w:aliases w:val="Body Text Char1 Char Char,Body Text Char Char Char Char,Body Text Char1 Char Char Char Char,Body Text Char Char Char Char Char Char,Body Text Char1 Char Char Char Char Char Char,Body Text Char Char Char Char Char Char Char Char"/>
    <w:basedOn w:val="DefaultParagraphFont"/>
    <w:link w:val="BodyText"/>
    <w:rsid w:val="006A74D4"/>
    <w:rPr>
      <w:rFonts w:ascii="Times New Roman" w:eastAsia="Times New Roman" w:hAnsi="Times New Roman" w:cs="Times New Roman"/>
      <w:sz w:val="20"/>
      <w:szCs w:val="20"/>
    </w:rPr>
  </w:style>
  <w:style w:type="paragraph" w:styleId="List">
    <w:name w:val="List"/>
    <w:basedOn w:val="BodyText"/>
    <w:rsid w:val="006A74D4"/>
    <w:pPr>
      <w:tabs>
        <w:tab w:val="left" w:pos="3960"/>
      </w:tabs>
      <w:ind w:left="3960" w:hanging="360"/>
    </w:pPr>
  </w:style>
  <w:style w:type="character" w:styleId="Hyperlink">
    <w:name w:val="Hyperlink"/>
    <w:basedOn w:val="DefaultParagraphFont"/>
    <w:uiPriority w:val="99"/>
    <w:unhideWhenUsed/>
    <w:rsid w:val="00C94817"/>
    <w:rPr>
      <w:color w:val="0563C1" w:themeColor="hyperlink"/>
      <w:u w:val="single"/>
    </w:rPr>
  </w:style>
  <w:style w:type="character" w:styleId="UnresolvedMention">
    <w:name w:val="Unresolved Mention"/>
    <w:basedOn w:val="DefaultParagraphFont"/>
    <w:uiPriority w:val="99"/>
    <w:semiHidden/>
    <w:unhideWhenUsed/>
    <w:rsid w:val="00C94817"/>
    <w:rPr>
      <w:color w:val="808080"/>
      <w:shd w:val="clear" w:color="auto" w:fill="E6E6E6"/>
    </w:rPr>
  </w:style>
  <w:style w:type="paragraph" w:styleId="ListParagraph">
    <w:name w:val="List Paragraph"/>
    <w:basedOn w:val="Normal"/>
    <w:uiPriority w:val="34"/>
    <w:qFormat/>
    <w:rsid w:val="000066C4"/>
    <w:pPr>
      <w:ind w:left="720"/>
      <w:contextualSpacing/>
    </w:pPr>
  </w:style>
  <w:style w:type="table" w:styleId="TableGrid">
    <w:name w:val="Table Grid"/>
    <w:basedOn w:val="TableNormal"/>
    <w:uiPriority w:val="39"/>
    <w:rsid w:val="00A33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81820"/>
    <w:pPr>
      <w:spacing w:after="0" w:line="240" w:lineRule="auto"/>
    </w:pPr>
    <w:rPr>
      <w:rFonts w:ascii="Calibri" w:eastAsia="Calibri" w:hAnsi="Calibri" w:cs="Arial"/>
      <w:sz w:val="20"/>
      <w:szCs w:val="20"/>
      <w:lang w:eastAsia="en-GB"/>
    </w:rPr>
  </w:style>
  <w:style w:type="paragraph" w:customStyle="1" w:styleId="TableParagraph">
    <w:name w:val="Table Paragraph"/>
    <w:basedOn w:val="Normal"/>
    <w:uiPriority w:val="1"/>
    <w:qFormat/>
    <w:rsid w:val="003347CD"/>
    <w:pPr>
      <w:widowControl w:val="0"/>
      <w:autoSpaceDE w:val="0"/>
      <w:autoSpaceDN w:val="0"/>
      <w:ind w:left="470"/>
    </w:pPr>
    <w:rPr>
      <w:rFonts w:ascii="Arial" w:eastAsia="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mps.co.uk"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llaboutcookies.org" TargetMode="External"/><Relationship Id="rId17" Type="http://schemas.openxmlformats.org/officeDocument/2006/relationships/hyperlink" Target="http://www.dfmps.co.uk" TargetMode="External"/><Relationship Id="rId2" Type="http://schemas.openxmlformats.org/officeDocument/2006/relationships/customXml" Target="../customXml/item2.xml"/><Relationship Id="rId16" Type="http://schemas.openxmlformats.org/officeDocument/2006/relationships/hyperlink" Target="http://www.dfmps.co.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direct-marketing-and-privacy-and-electronic-communications/guide-to-pecr/what-are-pecr/" TargetMode="External"/><Relationship Id="rId5" Type="http://schemas.openxmlformats.org/officeDocument/2006/relationships/numbering" Target="numbering.xml"/><Relationship Id="rId15" Type="http://schemas.openxmlformats.org/officeDocument/2006/relationships/hyperlink" Target="http://www.dfmps.co.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fmps.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e7e402-b0db-4d0a-8ef6-76b87e1cde2f">
      <Terms xmlns="http://schemas.microsoft.com/office/infopath/2007/PartnerControls"/>
    </lcf76f155ced4ddcb4097134ff3c332f>
    <TaxCatchAll xmlns="932ccd03-4f90-4a17-8339-0849098b6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BBFCCE2930F8A46865064620A25B40C" ma:contentTypeVersion="19" ma:contentTypeDescription="Create a new document." ma:contentTypeScope="" ma:versionID="2d51ccfb3bd8f1bbabb3a5dde92dd3ba">
  <xsd:schema xmlns:xsd="http://www.w3.org/2001/XMLSchema" xmlns:xs="http://www.w3.org/2001/XMLSchema" xmlns:p="http://schemas.microsoft.com/office/2006/metadata/properties" xmlns:ns2="932ccd03-4f90-4a17-8339-0849098b6976" xmlns:ns3="61e7e402-b0db-4d0a-8ef6-76b87e1cde2f" targetNamespace="http://schemas.microsoft.com/office/2006/metadata/properties" ma:root="true" ma:fieldsID="26bb29045a96cb258f683f5dfbab828c" ns2:_="" ns3:_="">
    <xsd:import namespace="932ccd03-4f90-4a17-8339-0849098b6976"/>
    <xsd:import namespace="61e7e402-b0db-4d0a-8ef6-76b87e1cde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ccd03-4f90-4a17-8339-0849098b69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46c3f4-fcbb-4be8-89c1-690ecdf8e9d8}" ma:internalName="TaxCatchAll" ma:showField="CatchAllData" ma:web="932ccd03-4f90-4a17-8339-0849098b69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e7e402-b0db-4d0a-8ef6-76b87e1cde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944843-ee87-468a-92fa-18084c3ddc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3021C-55BA-41B7-9CB0-D805FD1AC2D4}">
  <ds:schemaRefs>
    <ds:schemaRef ds:uri="http://schemas.openxmlformats.org/officeDocument/2006/bibliography"/>
  </ds:schemaRefs>
</ds:datastoreItem>
</file>

<file path=customXml/itemProps2.xml><?xml version="1.0" encoding="utf-8"?>
<ds:datastoreItem xmlns:ds="http://schemas.openxmlformats.org/officeDocument/2006/customXml" ds:itemID="{8B73DFE6-F1AA-4DBC-97AF-F79E15A30FA7}">
  <ds:schemaRefs>
    <ds:schemaRef ds:uri="http://schemas.microsoft.com/office/2006/metadata/properties"/>
    <ds:schemaRef ds:uri="http://schemas.microsoft.com/office/infopath/2007/PartnerControls"/>
    <ds:schemaRef ds:uri="61e7e402-b0db-4d0a-8ef6-76b87e1cde2f"/>
    <ds:schemaRef ds:uri="932ccd03-4f90-4a17-8339-0849098b6976"/>
  </ds:schemaRefs>
</ds:datastoreItem>
</file>

<file path=customXml/itemProps3.xml><?xml version="1.0" encoding="utf-8"?>
<ds:datastoreItem xmlns:ds="http://schemas.openxmlformats.org/officeDocument/2006/customXml" ds:itemID="{49307BE3-A2D5-494B-A3C6-5D9D5FA376D6}">
  <ds:schemaRefs>
    <ds:schemaRef ds:uri="http://schemas.microsoft.com/sharepoint/v3/contenttype/forms"/>
  </ds:schemaRefs>
</ds:datastoreItem>
</file>

<file path=customXml/itemProps4.xml><?xml version="1.0" encoding="utf-8"?>
<ds:datastoreItem xmlns:ds="http://schemas.openxmlformats.org/officeDocument/2006/customXml" ds:itemID="{890F3DA2-6A56-4756-B3BF-72BE95AB3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ccd03-4f90-4a17-8339-0849098b6976"/>
    <ds:schemaRef ds:uri="61e7e402-b0db-4d0a-8ef6-76b87e1cd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elizabeth.harris@rockstonecompliance.co.uk</dc:creator>
  <cp:keywords/>
  <dc:description/>
  <cp:lastModifiedBy>Debbie Fletcher</cp:lastModifiedBy>
  <cp:revision>2</cp:revision>
  <dcterms:created xsi:type="dcterms:W3CDTF">2026-01-25T17:39:00Z</dcterms:created>
  <dcterms:modified xsi:type="dcterms:W3CDTF">2026-01-25T17:39:00Z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0x0101007BBFCCE2930F8A46865064620A25B40C</vt:lpwstr>
  </property>
  <property fmtid="{D5CDD505-2E9C-101B-9397-08002B2CF9AE}" pid="3" name="MediaServiceImageTags">
    <vt:lpwstr/>
  </property>
</Properties>
</file>